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80DBD" w14:textId="77777777" w:rsidR="00BC4461" w:rsidRDefault="00BC4461" w:rsidP="00BC4461">
      <w:r>
        <w:t>Name ___________________</w:t>
      </w:r>
      <w:r>
        <w:tab/>
      </w:r>
      <w:r>
        <w:tab/>
      </w:r>
      <w:r>
        <w:tab/>
      </w:r>
      <w:r>
        <w:tab/>
        <w:t>Date ___________________</w:t>
      </w:r>
    </w:p>
    <w:p w14:paraId="19C3E2CE" w14:textId="77777777" w:rsidR="00BC4461" w:rsidRDefault="00BC4461" w:rsidP="00BC4461">
      <w:r>
        <w:t xml:space="preserve">Mr. Schlansky </w:t>
      </w:r>
      <w:r>
        <w:tab/>
      </w:r>
      <w:r>
        <w:tab/>
      </w:r>
      <w:r>
        <w:tab/>
      </w:r>
      <w:r>
        <w:tab/>
      </w:r>
      <w:r>
        <w:tab/>
      </w:r>
      <w:r>
        <w:tab/>
        <w:t>Algebra II</w:t>
      </w:r>
    </w:p>
    <w:p w14:paraId="0AE0B5D5" w14:textId="77777777" w:rsidR="00BC4461" w:rsidRDefault="00BC4461" w:rsidP="00BC4461"/>
    <w:p w14:paraId="69AC5A4F" w14:textId="24628EA3" w:rsidR="00BC4461" w:rsidRPr="00CC4965" w:rsidRDefault="00BC4461" w:rsidP="00BC4461">
      <w:pPr>
        <w:jc w:val="center"/>
        <w:rPr>
          <w:b/>
          <w:i/>
          <w:sz w:val="36"/>
          <w:szCs w:val="36"/>
        </w:rPr>
      </w:pPr>
      <w:r w:rsidRPr="00CC4965">
        <w:rPr>
          <w:b/>
          <w:i/>
          <w:noProof/>
          <w:sz w:val="36"/>
          <w:szCs w:val="36"/>
        </w:rPr>
        <w:t>Polynomial Equations with Irrational</w:t>
      </w:r>
      <w:r w:rsidR="00CC4965" w:rsidRPr="00CC4965">
        <w:rPr>
          <w:b/>
          <w:i/>
          <w:noProof/>
          <w:sz w:val="36"/>
          <w:szCs w:val="36"/>
        </w:rPr>
        <w:t>/Imaginary</w:t>
      </w:r>
      <w:r w:rsidRPr="00CC4965">
        <w:rPr>
          <w:b/>
          <w:i/>
          <w:noProof/>
          <w:sz w:val="36"/>
          <w:szCs w:val="36"/>
        </w:rPr>
        <w:t xml:space="preserve"> Solutions</w:t>
      </w:r>
    </w:p>
    <w:p w14:paraId="14116FCE" w14:textId="77777777" w:rsidR="009720BB" w:rsidRDefault="009720BB"/>
    <w:p w14:paraId="7BFAE2E9" w14:textId="3ECC1CB3" w:rsidR="007F07EE" w:rsidRPr="007F07EE" w:rsidRDefault="007F07EE">
      <w:pPr>
        <w:rPr>
          <w:b/>
        </w:rPr>
      </w:pPr>
      <w:r w:rsidRPr="007F07EE">
        <w:rPr>
          <w:b/>
        </w:rPr>
        <w:t>Solve each of the following equations and express irrational answers in simplest radical form</w:t>
      </w:r>
      <w:r w:rsidR="007464A5">
        <w:rPr>
          <w:b/>
        </w:rPr>
        <w:t xml:space="preserve"> or simplest </w:t>
      </w:r>
      <w:r w:rsidR="007464A5" w:rsidRPr="007464A5">
        <w:rPr>
          <w:position w:val="-6"/>
        </w:rPr>
        <w:object w:dxaOrig="600" w:dyaOrig="279" w14:anchorId="37D6E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29.6pt;height:13.65pt" o:ole="">
            <v:imagedata r:id="rId5" o:title=""/>
          </v:shape>
          <o:OLEObject Type="Embed" ProgID="Equation.DSMT4" ShapeID="_x0000_i1151" DrawAspect="Content" ObjectID="_1567327449" r:id="rId6"/>
        </w:object>
      </w:r>
      <w:r w:rsidR="007464A5">
        <w:t xml:space="preserve"> </w:t>
      </w:r>
      <w:r w:rsidR="007464A5" w:rsidRPr="007464A5">
        <w:rPr>
          <w:b/>
        </w:rPr>
        <w:t>form</w:t>
      </w:r>
    </w:p>
    <w:p w14:paraId="048AF206" w14:textId="18364435" w:rsidR="007464A5" w:rsidRDefault="004E7057" w:rsidP="007F07EE">
      <w:pPr>
        <w:pStyle w:val="ListParagraph"/>
        <w:numPr>
          <w:ilvl w:val="0"/>
          <w:numId w:val="1"/>
        </w:numPr>
      </w:pPr>
      <w:r w:rsidRPr="00131CC2">
        <w:object w:dxaOrig="1359" w:dyaOrig="320" w14:anchorId="64828DE2">
          <v:shape id="_x0000_i1025" type="#_x0000_t75" style="width:67.45pt;height:15.5pt" o:ole="">
            <v:imagedata r:id="rId7" o:title=""/>
          </v:shape>
          <o:OLEObject Type="Embed" ProgID="Equation.3" ShapeID="_x0000_i1025" DrawAspect="Content" ObjectID="_1567327450" r:id="rId8"/>
        </w:object>
      </w:r>
      <w:r w:rsidR="007F07EE">
        <w:tab/>
      </w:r>
      <w:r w:rsidR="007F07EE">
        <w:tab/>
      </w:r>
      <w:r w:rsidR="007F07EE">
        <w:tab/>
      </w:r>
      <w:r w:rsidR="007F07EE">
        <w:tab/>
      </w:r>
      <w:r w:rsidR="007F07EE">
        <w:tab/>
        <w:t>2.</w:t>
      </w:r>
      <w:r w:rsidR="007464A5">
        <w:t xml:space="preserve"> </w:t>
      </w:r>
      <w:r w:rsidR="007464A5" w:rsidRPr="007464A5">
        <w:rPr>
          <w:rFonts w:eastAsia="SimSun"/>
          <w:position w:val="-6"/>
        </w:rPr>
        <w:object w:dxaOrig="1300" w:dyaOrig="320" w14:anchorId="675BD7EF">
          <v:shape id="_x0000_i1159" type="#_x0000_t75" style="width:64.7pt;height:15.95pt" o:ole="">
            <v:imagedata r:id="rId9" o:title=""/>
          </v:shape>
          <o:OLEObject Type="Embed" ProgID="Equation.DSMT4" ShapeID="_x0000_i1159" DrawAspect="Content" ObjectID="_1567327451" r:id="rId10"/>
        </w:object>
      </w:r>
      <w:r w:rsidR="007464A5">
        <w:t xml:space="preserve"> </w:t>
      </w:r>
    </w:p>
    <w:p w14:paraId="26B6FF68" w14:textId="77777777" w:rsidR="007464A5" w:rsidRDefault="007464A5" w:rsidP="007464A5">
      <w:pPr>
        <w:pStyle w:val="ListParagraph"/>
        <w:ind w:left="360"/>
      </w:pPr>
    </w:p>
    <w:p w14:paraId="68668EAC" w14:textId="5770BDD1" w:rsidR="007464A5" w:rsidRDefault="007464A5" w:rsidP="007464A5">
      <w:pPr>
        <w:pStyle w:val="ListParagraph"/>
        <w:ind w:left="360"/>
      </w:pPr>
    </w:p>
    <w:p w14:paraId="1B2ECDB9" w14:textId="6D970107" w:rsidR="007464A5" w:rsidRDefault="007464A5" w:rsidP="007464A5">
      <w:pPr>
        <w:pStyle w:val="ListParagraph"/>
        <w:ind w:left="360"/>
      </w:pPr>
    </w:p>
    <w:p w14:paraId="550F6D0B" w14:textId="4BD71071" w:rsidR="007464A5" w:rsidRDefault="007464A5" w:rsidP="007464A5">
      <w:pPr>
        <w:pStyle w:val="ListParagraph"/>
        <w:ind w:left="360"/>
      </w:pPr>
    </w:p>
    <w:p w14:paraId="1471D5AE" w14:textId="4A67C932" w:rsidR="007464A5" w:rsidRDefault="007464A5" w:rsidP="007464A5">
      <w:pPr>
        <w:pStyle w:val="ListParagraph"/>
        <w:ind w:left="360"/>
      </w:pPr>
    </w:p>
    <w:p w14:paraId="3BAA0377" w14:textId="0453B9EF" w:rsidR="007464A5" w:rsidRDefault="007464A5" w:rsidP="007464A5">
      <w:pPr>
        <w:pStyle w:val="ListParagraph"/>
        <w:ind w:left="360"/>
      </w:pPr>
    </w:p>
    <w:p w14:paraId="1B10C72A" w14:textId="6DB558B7" w:rsidR="007464A5" w:rsidRDefault="007464A5" w:rsidP="007464A5">
      <w:pPr>
        <w:pStyle w:val="ListParagraph"/>
        <w:ind w:left="360"/>
      </w:pPr>
    </w:p>
    <w:p w14:paraId="6119691A" w14:textId="77777777" w:rsidR="007464A5" w:rsidRDefault="007464A5" w:rsidP="007464A5">
      <w:pPr>
        <w:pStyle w:val="ListParagraph"/>
        <w:ind w:left="360"/>
      </w:pPr>
    </w:p>
    <w:p w14:paraId="62E003DF" w14:textId="2F5B6FDF" w:rsidR="004E7057" w:rsidRDefault="007464A5" w:rsidP="007464A5">
      <w:r>
        <w:t xml:space="preserve">3. </w:t>
      </w:r>
      <w:r w:rsidRPr="00131CC2">
        <w:object w:dxaOrig="1359" w:dyaOrig="320" w14:anchorId="74E35C9F">
          <v:shape id="_x0000_i1195" type="#_x0000_t75" style="width:67.45pt;height:15.5pt" o:ole="">
            <v:imagedata r:id="rId11" o:title=""/>
          </v:shape>
          <o:OLEObject Type="Embed" ProgID="Equation.3" ShapeID="_x0000_i1195" DrawAspect="Content" ObjectID="_1567327452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Pr="00131CC2">
        <w:object w:dxaOrig="1880" w:dyaOrig="320" w14:anchorId="021A2108">
          <v:shape id="_x0000_i1196" type="#_x0000_t75" style="width:94.35pt;height:15.5pt" o:ole="">
            <v:imagedata r:id="rId13" o:title=""/>
          </v:shape>
          <o:OLEObject Type="Embed" ProgID="Equation.3" ShapeID="_x0000_i1196" DrawAspect="Content" ObjectID="_1567327453" r:id="rId14"/>
        </w:object>
      </w:r>
    </w:p>
    <w:p w14:paraId="47016C56" w14:textId="77777777" w:rsidR="004E7057" w:rsidRDefault="004E7057"/>
    <w:p w14:paraId="1CA5EF6B" w14:textId="77777777" w:rsidR="007F07EE" w:rsidRDefault="007F07EE" w:rsidP="007F07EE"/>
    <w:p w14:paraId="24DE9CFC" w14:textId="77777777" w:rsidR="007F07EE" w:rsidRDefault="007F07EE" w:rsidP="007F07EE"/>
    <w:p w14:paraId="0B394378" w14:textId="77777777" w:rsidR="008A3584" w:rsidRDefault="008A3584" w:rsidP="007F07EE"/>
    <w:p w14:paraId="2EDE16DB" w14:textId="77777777" w:rsidR="008A3584" w:rsidRDefault="008A3584" w:rsidP="007F07EE"/>
    <w:p w14:paraId="2178211C" w14:textId="7406E57E" w:rsidR="008A3584" w:rsidRDefault="008A3584" w:rsidP="007F07EE"/>
    <w:p w14:paraId="189AFE39" w14:textId="77777777" w:rsidR="007F07EE" w:rsidRDefault="007F07EE" w:rsidP="007F07EE"/>
    <w:p w14:paraId="0D179C63" w14:textId="77777777" w:rsidR="007F07EE" w:rsidRDefault="007F07EE" w:rsidP="007F07EE"/>
    <w:p w14:paraId="41A3B5DE" w14:textId="55BA47E0" w:rsidR="007464A5" w:rsidRDefault="007464A5" w:rsidP="007464A5">
      <w:pPr>
        <w:pStyle w:val="ListParagraph"/>
        <w:numPr>
          <w:ilvl w:val="0"/>
          <w:numId w:val="5"/>
        </w:numPr>
      </w:pPr>
      <w:r w:rsidRPr="007464A5">
        <w:rPr>
          <w:rFonts w:eastAsia="SimSun"/>
          <w:position w:val="-6"/>
        </w:rPr>
        <w:object w:dxaOrig="1680" w:dyaOrig="320" w14:anchorId="0AABBD33">
          <v:shape id="_x0000_i1165" type="#_x0000_t75" style="width:84.3pt;height:15.95pt" o:ole="">
            <v:imagedata r:id="rId15" o:title=""/>
          </v:shape>
          <o:OLEObject Type="Embed" ProgID="Equation.DSMT4" ShapeID="_x0000_i1165" DrawAspect="Content" ObjectID="_1567327454" r:id="rId16"/>
        </w:object>
      </w:r>
      <w:r w:rsidR="004E7057">
        <w:tab/>
      </w:r>
      <w:r w:rsidR="007F07EE">
        <w:tab/>
      </w:r>
      <w:r w:rsidR="007F07EE">
        <w:tab/>
      </w:r>
      <w:r>
        <w:tab/>
      </w:r>
      <w:r>
        <w:tab/>
        <w:t xml:space="preserve">6. </w:t>
      </w:r>
      <w:r w:rsidRPr="007464A5">
        <w:rPr>
          <w:rFonts w:eastAsia="SimSun"/>
        </w:rPr>
        <w:object w:dxaOrig="2140" w:dyaOrig="320" w14:anchorId="68B3D98B">
          <v:shape id="_x0000_i1172" type="#_x0000_t75" style="width:107.1pt;height:16.4pt" o:ole="">
            <v:imagedata r:id="rId17" o:title=""/>
          </v:shape>
          <o:OLEObject Type="Embed" ProgID="Equation.DSMT4" ShapeID="_x0000_i1172" DrawAspect="Content" ObjectID="_1567327455" r:id="rId18"/>
        </w:object>
      </w:r>
    </w:p>
    <w:p w14:paraId="2D7AEDEA" w14:textId="77777777" w:rsidR="007464A5" w:rsidRDefault="007464A5" w:rsidP="007464A5"/>
    <w:p w14:paraId="5D39A244" w14:textId="77777777" w:rsidR="007464A5" w:rsidRDefault="007464A5" w:rsidP="007464A5"/>
    <w:p w14:paraId="7F88041B" w14:textId="77777777" w:rsidR="007464A5" w:rsidRDefault="007464A5" w:rsidP="007464A5"/>
    <w:p w14:paraId="01443F27" w14:textId="77777777" w:rsidR="007464A5" w:rsidRDefault="007464A5" w:rsidP="007464A5"/>
    <w:p w14:paraId="1069467A" w14:textId="77777777" w:rsidR="007464A5" w:rsidRDefault="007464A5" w:rsidP="007464A5"/>
    <w:p w14:paraId="699B73D6" w14:textId="7A8FA702" w:rsidR="007464A5" w:rsidRDefault="007464A5" w:rsidP="007464A5"/>
    <w:p w14:paraId="22E01D91" w14:textId="72255ADC" w:rsidR="007464A5" w:rsidRDefault="007464A5" w:rsidP="007464A5"/>
    <w:p w14:paraId="1E1BAFBF" w14:textId="77777777" w:rsidR="007464A5" w:rsidRDefault="007464A5" w:rsidP="007464A5"/>
    <w:p w14:paraId="5DD746F9" w14:textId="2040D483" w:rsidR="00BC4461" w:rsidRDefault="007464A5" w:rsidP="007464A5">
      <w:r>
        <w:t>7</w:t>
      </w:r>
      <w:r w:rsidR="007F07EE">
        <w:t xml:space="preserve">. </w:t>
      </w:r>
      <w:r w:rsidR="004E7057" w:rsidRPr="00131CC2">
        <w:object w:dxaOrig="1900" w:dyaOrig="320" w14:anchorId="4FD3A5E4">
          <v:shape id="_x0000_i1028" type="#_x0000_t75" style="width:95.25pt;height:15.5pt" o:ole="">
            <v:imagedata r:id="rId19" o:title=""/>
          </v:shape>
          <o:OLEObject Type="Embed" ProgID="Equation.3" ShapeID="_x0000_i1028" DrawAspect="Content" ObjectID="_1567327456" r:id="rId20"/>
        </w:objec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Pr="00131CC2">
        <w:object w:dxaOrig="1680" w:dyaOrig="320" w14:anchorId="6039B0CF">
          <v:shape id="_x0000_i1204" type="#_x0000_t75" style="width:84.3pt;height:15.5pt" o:ole="">
            <v:imagedata r:id="rId21" o:title=""/>
          </v:shape>
          <o:OLEObject Type="Embed" ProgID="Equation.3" ShapeID="_x0000_i1204" DrawAspect="Content" ObjectID="_1567327457" r:id="rId22"/>
        </w:object>
      </w:r>
    </w:p>
    <w:p w14:paraId="26CAA376" w14:textId="77777777" w:rsidR="004E7057" w:rsidRDefault="004E7057" w:rsidP="004E7057">
      <w:pPr>
        <w:ind w:left="1440" w:firstLine="720"/>
      </w:pPr>
    </w:p>
    <w:p w14:paraId="46EDBA03" w14:textId="77777777" w:rsidR="007F07EE" w:rsidRDefault="007F07EE" w:rsidP="007F07EE"/>
    <w:p w14:paraId="2905DE42" w14:textId="77777777" w:rsidR="008A3584" w:rsidRDefault="008A3584" w:rsidP="007F07EE"/>
    <w:p w14:paraId="612C434C" w14:textId="77777777" w:rsidR="008A3584" w:rsidRDefault="008A3584" w:rsidP="007F07EE"/>
    <w:p w14:paraId="6B6087B9" w14:textId="6E4EB402" w:rsidR="008A3584" w:rsidRDefault="008A3584" w:rsidP="007F07EE"/>
    <w:p w14:paraId="7143BFE9" w14:textId="77777777" w:rsidR="008A3584" w:rsidRDefault="008A3584" w:rsidP="007F07EE"/>
    <w:p w14:paraId="0AE456D3" w14:textId="52789473" w:rsidR="007F07EE" w:rsidRDefault="007F07EE" w:rsidP="007F07EE"/>
    <w:p w14:paraId="74E3973E" w14:textId="77777777" w:rsidR="007F07EE" w:rsidRDefault="007F07EE" w:rsidP="007F07EE"/>
    <w:p w14:paraId="5A2E275F" w14:textId="77777777" w:rsidR="007F07EE" w:rsidRDefault="007F07EE" w:rsidP="007F07EE"/>
    <w:bookmarkStart w:id="0" w:name="_GoBack"/>
    <w:p w14:paraId="37A95F79" w14:textId="7291D813" w:rsidR="004E7057" w:rsidRDefault="00D22452" w:rsidP="007464A5">
      <w:pPr>
        <w:pStyle w:val="ListParagraph"/>
        <w:numPr>
          <w:ilvl w:val="0"/>
          <w:numId w:val="6"/>
        </w:numPr>
      </w:pPr>
      <w:r w:rsidRPr="00D22452">
        <w:rPr>
          <w:position w:val="-6"/>
        </w:rPr>
        <w:object w:dxaOrig="1660" w:dyaOrig="320" w14:anchorId="0590075B">
          <v:shape id="_x0000_i1212" type="#_x0000_t75" style="width:82.5pt;height:15.5pt" o:ole="">
            <v:imagedata r:id="rId23" o:title=""/>
          </v:shape>
          <o:OLEObject Type="Embed" ProgID="Equation.DSMT4" ShapeID="_x0000_i1212" DrawAspect="Content" ObjectID="_1567327458" r:id="rId24"/>
        </w:object>
      </w:r>
      <w:bookmarkEnd w:id="0"/>
      <w:r w:rsidR="004E7057">
        <w:tab/>
      </w:r>
      <w:r w:rsidR="004E7057">
        <w:tab/>
      </w:r>
      <w:r w:rsidR="007464A5">
        <w:tab/>
      </w:r>
      <w:r w:rsidR="007464A5">
        <w:tab/>
      </w:r>
      <w:r w:rsidR="007464A5">
        <w:tab/>
        <w:t>10</w:t>
      </w:r>
      <w:r w:rsidR="007F07EE">
        <w:t xml:space="preserve">. </w:t>
      </w:r>
      <w:r w:rsidR="00E717F3" w:rsidRPr="00131CC2">
        <w:object w:dxaOrig="2100" w:dyaOrig="320" w14:anchorId="0176D447">
          <v:shape id="_x0000_i1030" type="#_x0000_t75" style="width:105.25pt;height:15.5pt" o:ole="">
            <v:imagedata r:id="rId25" o:title=""/>
          </v:shape>
          <o:OLEObject Type="Embed" ProgID="Equation.3" ShapeID="_x0000_i1030" DrawAspect="Content" ObjectID="_1567327459" r:id="rId26"/>
        </w:object>
      </w:r>
    </w:p>
    <w:p w14:paraId="77C07760" w14:textId="77777777" w:rsidR="004E7057" w:rsidRDefault="004E7057" w:rsidP="004E7057">
      <w:pPr>
        <w:ind w:left="1440" w:firstLine="720"/>
      </w:pPr>
    </w:p>
    <w:p w14:paraId="2DB09696" w14:textId="77777777" w:rsidR="008A3584" w:rsidRDefault="008A3584" w:rsidP="004E7057">
      <w:pPr>
        <w:ind w:left="1440" w:firstLine="720"/>
      </w:pPr>
    </w:p>
    <w:p w14:paraId="6A8DC3F1" w14:textId="77777777" w:rsidR="008A3584" w:rsidRDefault="008A3584" w:rsidP="004E7057">
      <w:pPr>
        <w:ind w:left="1440" w:firstLine="720"/>
      </w:pPr>
    </w:p>
    <w:p w14:paraId="5BA2F161" w14:textId="77777777" w:rsidR="008A3584" w:rsidRDefault="008A3584" w:rsidP="004E7057">
      <w:pPr>
        <w:ind w:left="1440" w:firstLine="720"/>
      </w:pPr>
    </w:p>
    <w:p w14:paraId="1513079C" w14:textId="4F4F20ED" w:rsidR="008A3584" w:rsidRDefault="008A3584" w:rsidP="004E7057">
      <w:pPr>
        <w:ind w:left="1440" w:firstLine="720"/>
      </w:pPr>
    </w:p>
    <w:p w14:paraId="29AF12EB" w14:textId="77777777" w:rsidR="007464A5" w:rsidRDefault="007464A5" w:rsidP="004E7057">
      <w:pPr>
        <w:ind w:left="1440" w:firstLine="720"/>
      </w:pPr>
    </w:p>
    <w:p w14:paraId="223BB23F" w14:textId="76E3F2B7" w:rsidR="008A3584" w:rsidRDefault="008A3584" w:rsidP="004E7057">
      <w:pPr>
        <w:ind w:left="1440" w:firstLine="720"/>
      </w:pPr>
    </w:p>
    <w:p w14:paraId="702249BB" w14:textId="1E857CB9" w:rsidR="008A3584" w:rsidRDefault="008A3584" w:rsidP="007464A5"/>
    <w:p w14:paraId="6E7384FD" w14:textId="77777777" w:rsidR="008A3584" w:rsidRDefault="008A3584" w:rsidP="004E7057">
      <w:pPr>
        <w:ind w:left="1440" w:firstLine="720"/>
      </w:pPr>
    </w:p>
    <w:p w14:paraId="60C1DA11" w14:textId="77777777" w:rsidR="008A3584" w:rsidRDefault="008A3584" w:rsidP="004E7057">
      <w:pPr>
        <w:ind w:left="1440" w:firstLine="720"/>
      </w:pPr>
    </w:p>
    <w:p w14:paraId="466C50EA" w14:textId="40CFDADC" w:rsidR="007464A5" w:rsidRDefault="007464A5" w:rsidP="007F07EE">
      <w:r>
        <w:t>11</w:t>
      </w:r>
      <w:r w:rsidR="007F07EE">
        <w:t xml:space="preserve">. </w:t>
      </w:r>
      <w:r w:rsidR="00E717F3" w:rsidRPr="00131CC2">
        <w:object w:dxaOrig="1700" w:dyaOrig="320" w14:anchorId="46BA4D55">
          <v:shape id="_x0000_i1031" type="#_x0000_t75" style="width:85.2pt;height:15.5pt" o:ole="">
            <v:imagedata r:id="rId27" o:title=""/>
          </v:shape>
          <o:OLEObject Type="Embed" ProgID="Equation.3" ShapeID="_x0000_i1031" DrawAspect="Content" ObjectID="_1567327460" r:id="rId28"/>
        </w:object>
      </w:r>
      <w:r w:rsidR="00E717F3">
        <w:tab/>
      </w:r>
      <w:r w:rsidR="007F07EE">
        <w:tab/>
      </w:r>
      <w:r>
        <w:tab/>
      </w:r>
      <w:r>
        <w:tab/>
      </w:r>
      <w:r>
        <w:tab/>
        <w:t xml:space="preserve">12. </w:t>
      </w:r>
      <w:r w:rsidRPr="007464A5">
        <w:rPr>
          <w:rFonts w:eastAsia="SimSun"/>
        </w:rPr>
        <w:object w:dxaOrig="2180" w:dyaOrig="320" w14:anchorId="51D3AD15">
          <v:shape id="_x0000_i1174" type="#_x0000_t75" style="width:108.9pt;height:16.4pt" o:ole="">
            <v:imagedata r:id="rId29" o:title=""/>
          </v:shape>
          <o:OLEObject Type="Embed" ProgID="Equation.3" ShapeID="_x0000_i1174" DrawAspect="Content" ObjectID="_1567327461" r:id="rId30"/>
        </w:object>
      </w:r>
      <w:r w:rsidR="007F07EE">
        <w:tab/>
      </w:r>
      <w:r w:rsidR="007F07EE">
        <w:tab/>
      </w:r>
      <w:r w:rsidR="007F07EE">
        <w:tab/>
      </w:r>
    </w:p>
    <w:p w14:paraId="467731BA" w14:textId="77777777" w:rsidR="008A3584" w:rsidRDefault="008A3584" w:rsidP="004E7057">
      <w:pPr>
        <w:ind w:left="1440" w:firstLine="720"/>
      </w:pPr>
    </w:p>
    <w:p w14:paraId="65BB7C24" w14:textId="77777777" w:rsidR="008A3584" w:rsidRDefault="008A3584" w:rsidP="004E7057">
      <w:pPr>
        <w:ind w:left="1440" w:firstLine="720"/>
      </w:pPr>
    </w:p>
    <w:p w14:paraId="64966D88" w14:textId="77777777" w:rsidR="008A3584" w:rsidRDefault="008A3584" w:rsidP="004E7057">
      <w:pPr>
        <w:ind w:left="1440" w:firstLine="720"/>
      </w:pPr>
    </w:p>
    <w:p w14:paraId="79F4EF4B" w14:textId="479F1706" w:rsidR="008A3584" w:rsidRDefault="008A3584" w:rsidP="004E7057">
      <w:pPr>
        <w:ind w:left="1440" w:firstLine="720"/>
      </w:pPr>
    </w:p>
    <w:p w14:paraId="3D430B95" w14:textId="50203B21" w:rsidR="007464A5" w:rsidRDefault="007464A5" w:rsidP="004E7057">
      <w:pPr>
        <w:ind w:left="1440" w:firstLine="720"/>
      </w:pPr>
    </w:p>
    <w:p w14:paraId="7F893F52" w14:textId="77777777" w:rsidR="007464A5" w:rsidRDefault="007464A5" w:rsidP="004E7057">
      <w:pPr>
        <w:ind w:left="1440" w:firstLine="720"/>
      </w:pPr>
    </w:p>
    <w:p w14:paraId="6D5A954E" w14:textId="77777777" w:rsidR="008A3584" w:rsidRDefault="008A3584" w:rsidP="004E7057">
      <w:pPr>
        <w:ind w:left="1440" w:firstLine="720"/>
      </w:pPr>
    </w:p>
    <w:p w14:paraId="471EC433" w14:textId="77777777" w:rsidR="008A3584" w:rsidRDefault="008A3584" w:rsidP="004E7057">
      <w:pPr>
        <w:ind w:left="1440" w:firstLine="720"/>
      </w:pPr>
    </w:p>
    <w:p w14:paraId="0259C3E7" w14:textId="77777777" w:rsidR="008A3584" w:rsidRDefault="008A3584" w:rsidP="004E7057">
      <w:pPr>
        <w:ind w:left="1440" w:firstLine="720"/>
      </w:pPr>
    </w:p>
    <w:p w14:paraId="48BD338F" w14:textId="77777777" w:rsidR="008A3584" w:rsidRDefault="008A3584" w:rsidP="004E7057">
      <w:pPr>
        <w:ind w:left="1440" w:firstLine="720"/>
      </w:pPr>
    </w:p>
    <w:p w14:paraId="29ED5F35" w14:textId="7087A5C8" w:rsidR="007464A5" w:rsidRDefault="007464A5" w:rsidP="007F07EE">
      <w:r>
        <w:t>13</w:t>
      </w:r>
      <w:r w:rsidR="007F07EE">
        <w:t xml:space="preserve">. </w:t>
      </w:r>
      <w:r w:rsidR="00E717F3" w:rsidRPr="00131CC2">
        <w:rPr>
          <w:position w:val="-6"/>
        </w:rPr>
        <w:object w:dxaOrig="1920" w:dyaOrig="320" w14:anchorId="45DA42DA">
          <v:shape id="_x0000_i1033" type="#_x0000_t75" style="width:95.25pt;height:15.5pt" o:ole="">
            <v:imagedata r:id="rId31" o:title=""/>
          </v:shape>
          <o:OLEObject Type="Embed" ProgID="Equation.3" ShapeID="_x0000_i1033" DrawAspect="Content" ObjectID="_1567327462" r:id="rId32"/>
        </w:object>
      </w:r>
      <w:r w:rsidR="007F07EE">
        <w:tab/>
      </w:r>
      <w:r w:rsidR="007F07EE">
        <w:tab/>
      </w:r>
      <w:r w:rsidR="007F07EE">
        <w:tab/>
      </w:r>
      <w:r w:rsidR="007F07EE">
        <w:tab/>
      </w:r>
      <w:r>
        <w:t xml:space="preserve">14. </w:t>
      </w:r>
      <w:r w:rsidRPr="007464A5">
        <w:rPr>
          <w:rFonts w:eastAsia="SimSun"/>
        </w:rPr>
        <w:object w:dxaOrig="1340" w:dyaOrig="320" w14:anchorId="126A3093">
          <v:shape id="_x0000_i1176" type="#_x0000_t75" style="width:67pt;height:16.4pt" o:ole="">
            <v:imagedata r:id="rId33" o:title=""/>
          </v:shape>
          <o:OLEObject Type="Embed" ProgID="Equation.3" ShapeID="_x0000_i1176" DrawAspect="Content" ObjectID="_1567327463" r:id="rId34"/>
        </w:object>
      </w:r>
    </w:p>
    <w:p w14:paraId="65FFBC70" w14:textId="77777777" w:rsidR="007464A5" w:rsidRDefault="007464A5" w:rsidP="007F07EE"/>
    <w:p w14:paraId="041710BE" w14:textId="77777777" w:rsidR="007464A5" w:rsidRDefault="007464A5" w:rsidP="007F07EE"/>
    <w:p w14:paraId="42DBE86C" w14:textId="77777777" w:rsidR="007464A5" w:rsidRDefault="007464A5" w:rsidP="007F07EE"/>
    <w:p w14:paraId="34283FFB" w14:textId="3BA49F78" w:rsidR="007464A5" w:rsidRDefault="007464A5" w:rsidP="007F07EE"/>
    <w:p w14:paraId="3586A3E6" w14:textId="3C758DA6" w:rsidR="007464A5" w:rsidRDefault="007464A5" w:rsidP="007F07EE"/>
    <w:p w14:paraId="04C7EFB3" w14:textId="05436A11" w:rsidR="007464A5" w:rsidRDefault="007464A5" w:rsidP="007F07EE"/>
    <w:p w14:paraId="0648BEF5" w14:textId="77777777" w:rsidR="007464A5" w:rsidRDefault="007464A5" w:rsidP="007F07EE"/>
    <w:p w14:paraId="08F2784D" w14:textId="58FDDCCA" w:rsidR="007464A5" w:rsidRDefault="007464A5" w:rsidP="007F07EE"/>
    <w:p w14:paraId="1E0C21C7" w14:textId="77777777" w:rsidR="007464A5" w:rsidRDefault="007464A5" w:rsidP="007F07EE"/>
    <w:p w14:paraId="24FE4BCB" w14:textId="77777777" w:rsidR="007464A5" w:rsidRDefault="007464A5" w:rsidP="007F07EE"/>
    <w:p w14:paraId="1D6FC919" w14:textId="1949B4AA" w:rsidR="00E717F3" w:rsidRDefault="007F07EE" w:rsidP="007F07EE">
      <w:r>
        <w:t>1</w:t>
      </w:r>
      <w:r w:rsidR="007464A5">
        <w:t>5</w:t>
      </w:r>
      <w:r>
        <w:t xml:space="preserve">. </w:t>
      </w:r>
      <w:r w:rsidR="00E717F3" w:rsidRPr="00131CC2">
        <w:rPr>
          <w:position w:val="-6"/>
        </w:rPr>
        <w:object w:dxaOrig="1900" w:dyaOrig="320" w14:anchorId="61437272">
          <v:shape id="_x0000_i1034" type="#_x0000_t75" style="width:95.25pt;height:15.5pt" o:ole="">
            <v:imagedata r:id="rId35" o:title=""/>
          </v:shape>
          <o:OLEObject Type="Embed" ProgID="Equation.3" ShapeID="_x0000_i1034" DrawAspect="Content" ObjectID="_1567327464" r:id="rId36"/>
        </w:object>
      </w:r>
      <w:r w:rsidR="007464A5">
        <w:tab/>
      </w:r>
      <w:r w:rsidR="007464A5">
        <w:tab/>
      </w:r>
      <w:r w:rsidR="007464A5">
        <w:tab/>
      </w:r>
      <w:r w:rsidR="007464A5">
        <w:tab/>
        <w:t xml:space="preserve">16. </w:t>
      </w:r>
      <w:r w:rsidR="007464A5" w:rsidRPr="007464A5">
        <w:rPr>
          <w:rFonts w:eastAsia="SimSun"/>
        </w:rPr>
        <w:object w:dxaOrig="1660" w:dyaOrig="320" w14:anchorId="5F240315">
          <v:shape id="_x0000_i1178" type="#_x0000_t75" style="width:82.95pt;height:16.4pt" o:ole="">
            <v:imagedata r:id="rId37" o:title=""/>
          </v:shape>
          <o:OLEObject Type="Embed" ProgID="Equation.DSMT4" ShapeID="_x0000_i1178" DrawAspect="Content" ObjectID="_1567327465" r:id="rId38"/>
        </w:object>
      </w:r>
    </w:p>
    <w:p w14:paraId="693F3719" w14:textId="3931B56A" w:rsidR="007464A5" w:rsidRDefault="007464A5" w:rsidP="007F07EE"/>
    <w:p w14:paraId="43097C99" w14:textId="5DFDD24C" w:rsidR="007464A5" w:rsidRDefault="007464A5" w:rsidP="007F07EE"/>
    <w:p w14:paraId="6D7989D8" w14:textId="6AAA144F" w:rsidR="007464A5" w:rsidRDefault="007464A5" w:rsidP="007F07EE"/>
    <w:p w14:paraId="19DA09D2" w14:textId="5CB77F13" w:rsidR="007464A5" w:rsidRDefault="007464A5" w:rsidP="007F07EE"/>
    <w:p w14:paraId="35349373" w14:textId="77777777" w:rsidR="007464A5" w:rsidRPr="007464A5" w:rsidRDefault="007464A5" w:rsidP="007464A5"/>
    <w:p w14:paraId="3D0982D6" w14:textId="77777777" w:rsidR="007464A5" w:rsidRPr="007464A5" w:rsidRDefault="007464A5" w:rsidP="007464A5"/>
    <w:p w14:paraId="30ED2056" w14:textId="77777777" w:rsidR="007464A5" w:rsidRPr="007464A5" w:rsidRDefault="007464A5" w:rsidP="007464A5"/>
    <w:p w14:paraId="13FE5FDB" w14:textId="77777777" w:rsidR="007464A5" w:rsidRPr="007464A5" w:rsidRDefault="007464A5" w:rsidP="007464A5"/>
    <w:p w14:paraId="0692E82D" w14:textId="77777777" w:rsidR="007464A5" w:rsidRDefault="007464A5" w:rsidP="007F07EE"/>
    <w:sectPr w:rsidR="0074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2F7"/>
    <w:multiLevelType w:val="hybridMultilevel"/>
    <w:tmpl w:val="7A0A3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8A9"/>
    <w:multiLevelType w:val="hybridMultilevel"/>
    <w:tmpl w:val="7E74C408"/>
    <w:lvl w:ilvl="0" w:tplc="221601CE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05B3F"/>
    <w:multiLevelType w:val="hybridMultilevel"/>
    <w:tmpl w:val="A0FA498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B38B6"/>
    <w:multiLevelType w:val="hybridMultilevel"/>
    <w:tmpl w:val="1194D9F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465349"/>
    <w:multiLevelType w:val="hybridMultilevel"/>
    <w:tmpl w:val="FABCBB00"/>
    <w:lvl w:ilvl="0" w:tplc="793099E8">
      <w:start w:val="5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CE0D4D"/>
    <w:multiLevelType w:val="hybridMultilevel"/>
    <w:tmpl w:val="3B080EF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1"/>
    <w:rsid w:val="00022135"/>
    <w:rsid w:val="001866D2"/>
    <w:rsid w:val="004E7057"/>
    <w:rsid w:val="00590B6C"/>
    <w:rsid w:val="00605EBA"/>
    <w:rsid w:val="007464A5"/>
    <w:rsid w:val="007F07EE"/>
    <w:rsid w:val="008265BB"/>
    <w:rsid w:val="008A3584"/>
    <w:rsid w:val="009720BB"/>
    <w:rsid w:val="00BA55AA"/>
    <w:rsid w:val="00BC4461"/>
    <w:rsid w:val="00CC4965"/>
    <w:rsid w:val="00D22452"/>
    <w:rsid w:val="00E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1F1E7250"/>
  <w15:docId w15:val="{1B48AE51-E117-470F-8159-AF6C1B6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9</cp:revision>
  <dcterms:created xsi:type="dcterms:W3CDTF">2016-09-08T13:57:00Z</dcterms:created>
  <dcterms:modified xsi:type="dcterms:W3CDTF">2017-09-19T15:55:00Z</dcterms:modified>
</cp:coreProperties>
</file>