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E74" w:rsidRDefault="00D30E74" w:rsidP="00D30E74">
      <w:r>
        <w:t>Name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:rsidR="00D30E74" w:rsidRDefault="002C6254" w:rsidP="00D30E74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Geometry</w:t>
      </w:r>
    </w:p>
    <w:p w:rsidR="00D30E74" w:rsidRDefault="00D30E74" w:rsidP="00D30E74"/>
    <w:p w:rsidR="00D30E74" w:rsidRDefault="00D30E74" w:rsidP="00D30E7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Right Triangle Applications</w:t>
      </w:r>
    </w:p>
    <w:p w:rsidR="00D30E74" w:rsidRDefault="00D30E74" w:rsidP="00414D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6C4F5D" w:rsidRPr="00CD4A6D" w:rsidRDefault="006C4F5D" w:rsidP="00CD4A6D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CD4A6D">
        <w:rPr>
          <w:color w:val="000000"/>
        </w:rPr>
        <w:t xml:space="preserve">In the diagram below of </w:t>
      </w:r>
      <w:r w:rsidRPr="006C4F5D">
        <w:rPr>
          <w:noProof/>
          <w:position w:val="-3"/>
        </w:rPr>
        <w:drawing>
          <wp:inline distT="0" distB="0" distL="0" distR="0">
            <wp:extent cx="406400" cy="1397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A6D">
        <w:rPr>
          <w:color w:val="000000"/>
        </w:rPr>
        <w:t xml:space="preserve"> and </w:t>
      </w:r>
      <w:r w:rsidRPr="006C4F5D">
        <w:rPr>
          <w:noProof/>
          <w:position w:val="-3"/>
        </w:rPr>
        <w:drawing>
          <wp:inline distT="0" distB="0" distL="0" distR="0">
            <wp:extent cx="400050" cy="1397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A6D">
        <w:rPr>
          <w:color w:val="000000"/>
        </w:rPr>
        <w:t xml:space="preserve">, angles </w:t>
      </w:r>
      <w:r w:rsidRPr="00CD4A6D">
        <w:rPr>
          <w:i/>
          <w:iCs/>
          <w:color w:val="000000"/>
        </w:rPr>
        <w:t>H</w:t>
      </w:r>
      <w:r w:rsidRPr="00CD4A6D">
        <w:rPr>
          <w:color w:val="000000"/>
        </w:rPr>
        <w:t xml:space="preserve"> and </w:t>
      </w:r>
      <w:r w:rsidRPr="00CD4A6D">
        <w:rPr>
          <w:i/>
          <w:iCs/>
          <w:color w:val="000000"/>
        </w:rPr>
        <w:t>N</w:t>
      </w:r>
      <w:r w:rsidRPr="00CD4A6D">
        <w:rPr>
          <w:color w:val="000000"/>
        </w:rPr>
        <w:t xml:space="preserve"> are right angles, and </w:t>
      </w:r>
      <w:r w:rsidRPr="006C4F5D">
        <w:rPr>
          <w:noProof/>
          <w:position w:val="-3"/>
        </w:rPr>
        <w:drawing>
          <wp:inline distT="0" distB="0" distL="0" distR="0">
            <wp:extent cx="958850" cy="1397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A6D">
        <w:rPr>
          <w:color w:val="000000"/>
        </w:rPr>
        <w:t>.</w:t>
      </w:r>
    </w:p>
    <w:p w:rsidR="006C4F5D" w:rsidRPr="006C4F5D" w:rsidRDefault="006C4F5D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C4F5D" w:rsidRDefault="006C4F5D" w:rsidP="006C4F5D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6C4F5D">
        <w:rPr>
          <w:color w:val="000000"/>
        </w:rPr>
        <w:t xml:space="preserve">If </w:t>
      </w:r>
      <w:r w:rsidRPr="006C4F5D">
        <w:rPr>
          <w:noProof/>
          <w:color w:val="000000"/>
          <w:position w:val="-3"/>
        </w:rPr>
        <w:drawing>
          <wp:inline distT="0" distB="0" distL="0" distR="0">
            <wp:extent cx="463550" cy="1397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5D">
        <w:rPr>
          <w:color w:val="000000"/>
        </w:rPr>
        <w:t xml:space="preserve"> and </w:t>
      </w:r>
      <w:r w:rsidRPr="006C4F5D">
        <w:rPr>
          <w:noProof/>
          <w:color w:val="000000"/>
          <w:position w:val="-3"/>
        </w:rPr>
        <w:drawing>
          <wp:inline distT="0" distB="0" distL="0" distR="0">
            <wp:extent cx="482600" cy="1397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5D">
        <w:rPr>
          <w:color w:val="000000"/>
        </w:rPr>
        <w:t xml:space="preserve">, what is the measure of angle </w:t>
      </w:r>
      <w:r w:rsidRPr="006C4F5D">
        <w:rPr>
          <w:i/>
          <w:iCs/>
          <w:color w:val="000000"/>
        </w:rPr>
        <w:t>Y</w:t>
      </w:r>
      <w:r w:rsidRPr="006C4F5D">
        <w:rPr>
          <w:color w:val="000000"/>
        </w:rPr>
        <w:t xml:space="preserve">, to the </w:t>
      </w:r>
      <w:r w:rsidRPr="006C4F5D">
        <w:rPr>
          <w:i/>
          <w:iCs/>
          <w:color w:val="000000"/>
        </w:rPr>
        <w:t>nearest degree</w:t>
      </w:r>
      <w:r w:rsidRPr="006C4F5D">
        <w:rPr>
          <w:color w:val="000000"/>
        </w:rPr>
        <w:t>?</w:t>
      </w:r>
    </w:p>
    <w:p w:rsidR="00CD4A6D" w:rsidRDefault="00CD4A6D" w:rsidP="006C4F5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CD4A6D" w:rsidRPr="006C4F5D" w:rsidRDefault="00CD4A6D" w:rsidP="006C4F5D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6C4F5D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255270</wp:posOffset>
            </wp:positionV>
            <wp:extent cx="1739900" cy="8572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6C4F5D" w:rsidRPr="006C4F5D" w:rsidTr="0070464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C4F5D" w:rsidRPr="006C4F5D" w:rsidRDefault="006C4F5D" w:rsidP="006C4F5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C4F5D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C4F5D" w:rsidRPr="006C4F5D" w:rsidRDefault="006C4F5D" w:rsidP="006C4F5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C4F5D">
              <w:rPr>
                <w:color w:val="000000"/>
              </w:rPr>
              <w:t>23°</w:t>
            </w:r>
          </w:p>
        </w:tc>
      </w:tr>
      <w:tr w:rsidR="006C4F5D" w:rsidRPr="006C4F5D" w:rsidTr="0070464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C4F5D" w:rsidRPr="006C4F5D" w:rsidRDefault="006C4F5D" w:rsidP="006C4F5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C4F5D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C4F5D" w:rsidRPr="006C4F5D" w:rsidRDefault="00CD4A6D" w:rsidP="006C4F5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C4F5D"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-373380</wp:posOffset>
                  </wp:positionV>
                  <wp:extent cx="2286000" cy="11811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F5D" w:rsidRPr="006C4F5D">
              <w:rPr>
                <w:color w:val="000000"/>
              </w:rPr>
              <w:t>25°</w:t>
            </w:r>
          </w:p>
        </w:tc>
      </w:tr>
      <w:tr w:rsidR="006C4F5D" w:rsidRPr="006C4F5D" w:rsidTr="0070464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C4F5D" w:rsidRPr="006C4F5D" w:rsidRDefault="006C4F5D" w:rsidP="006C4F5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C4F5D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C4F5D" w:rsidRPr="006C4F5D" w:rsidRDefault="006C4F5D" w:rsidP="006C4F5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C4F5D">
              <w:rPr>
                <w:color w:val="000000"/>
              </w:rPr>
              <w:t>65°</w:t>
            </w:r>
          </w:p>
        </w:tc>
      </w:tr>
      <w:tr w:rsidR="006C4F5D" w:rsidRPr="006C4F5D" w:rsidTr="0070464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C4F5D" w:rsidRPr="006C4F5D" w:rsidRDefault="006C4F5D" w:rsidP="006C4F5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C4F5D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C4F5D" w:rsidRPr="006C4F5D" w:rsidRDefault="006C4F5D" w:rsidP="006C4F5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C4F5D">
              <w:rPr>
                <w:color w:val="000000"/>
              </w:rPr>
              <w:t>67°</w:t>
            </w:r>
          </w:p>
        </w:tc>
      </w:tr>
    </w:tbl>
    <w:p w:rsidR="006C4F5D" w:rsidRDefault="006C4F5D" w:rsidP="00414D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CD4A6D" w:rsidRDefault="00CD4A6D" w:rsidP="00414D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CD4A6D" w:rsidRDefault="00CD4A6D" w:rsidP="00414D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E83E4D" w:rsidRPr="00F42833" w:rsidRDefault="00414D22" w:rsidP="00E83E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F42833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56C7962" wp14:editId="5D799C69">
            <wp:simplePos x="0" y="0"/>
            <wp:positionH relativeFrom="column">
              <wp:posOffset>2891790</wp:posOffset>
            </wp:positionH>
            <wp:positionV relativeFrom="paragraph">
              <wp:posOffset>1905</wp:posOffset>
            </wp:positionV>
            <wp:extent cx="1955800" cy="1123950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ab/>
      </w:r>
      <w:r>
        <w:rPr>
          <w:color w:val="000000"/>
        </w:rPr>
        <w:tab/>
      </w:r>
      <w:r w:rsidR="00CD4A6D">
        <w:rPr>
          <w:color w:val="000000"/>
        </w:rPr>
        <w:t>2</w:t>
      </w:r>
      <w:r w:rsidR="00D30E74">
        <w:rPr>
          <w:color w:val="000000"/>
        </w:rPr>
        <w:t xml:space="preserve">. </w:t>
      </w:r>
      <w:r w:rsidR="00E83E4D" w:rsidRPr="00F42833">
        <w:rPr>
          <w:color w:val="000000"/>
        </w:rPr>
        <w:t xml:space="preserve">In the diagram below, </w:t>
      </w:r>
      <w:r w:rsidR="00E83E4D" w:rsidRPr="00F42833">
        <w:rPr>
          <w:noProof/>
          <w:color w:val="000000"/>
          <w:position w:val="-3"/>
        </w:rPr>
        <w:drawing>
          <wp:inline distT="0" distB="0" distL="0" distR="0" wp14:anchorId="3477BEC1" wp14:editId="70DDBFA9">
            <wp:extent cx="1003300" cy="139700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E4D" w:rsidRPr="00F42833">
        <w:rPr>
          <w:color w:val="000000"/>
        </w:rPr>
        <w:t>.</w:t>
      </w:r>
    </w:p>
    <w:p w:rsidR="00E83E4D" w:rsidRPr="00F42833" w:rsidRDefault="00E83E4D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83E4D" w:rsidRPr="00F42833" w:rsidRDefault="00E83E4D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F42833">
        <w:rPr>
          <w:color w:val="000000"/>
        </w:rPr>
        <w:t>Which statement is always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E83E4D" w:rsidRPr="00F42833" w:rsidTr="00D30E7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83E4D" w:rsidRPr="00F42833" w:rsidRDefault="00E83E4D" w:rsidP="00D30E7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2833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3E4D" w:rsidRPr="00F42833" w:rsidRDefault="00E83E4D" w:rsidP="00D30E7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2833">
              <w:rPr>
                <w:noProof/>
                <w:color w:val="000000"/>
                <w:position w:val="-19"/>
              </w:rPr>
              <w:drawing>
                <wp:inline distT="0" distB="0" distL="0" distR="0" wp14:anchorId="422DFB49" wp14:editId="790DF216">
                  <wp:extent cx="704850" cy="3492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4D" w:rsidRPr="00F42833" w:rsidTr="00D30E7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83E4D" w:rsidRPr="00F42833" w:rsidRDefault="00E83E4D" w:rsidP="00D30E7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2833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3E4D" w:rsidRPr="00F42833" w:rsidRDefault="00E83E4D" w:rsidP="00D30E7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2833">
              <w:rPr>
                <w:noProof/>
                <w:color w:val="000000"/>
                <w:position w:val="-19"/>
              </w:rPr>
              <w:drawing>
                <wp:inline distT="0" distB="0" distL="0" distR="0" wp14:anchorId="270D3CA4" wp14:editId="41DC22CA">
                  <wp:extent cx="704850" cy="3492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4D" w:rsidRPr="00F42833" w:rsidTr="00D30E7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83E4D" w:rsidRPr="00F42833" w:rsidRDefault="00E83E4D" w:rsidP="00D30E7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2833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3E4D" w:rsidRPr="00F42833" w:rsidRDefault="00E83E4D" w:rsidP="00D30E7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2833">
              <w:rPr>
                <w:noProof/>
                <w:color w:val="000000"/>
                <w:position w:val="-19"/>
              </w:rPr>
              <w:drawing>
                <wp:inline distT="0" distB="0" distL="0" distR="0" wp14:anchorId="352F769A" wp14:editId="78E5B5E7">
                  <wp:extent cx="704850" cy="3492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4D" w:rsidRPr="00F42833" w:rsidTr="00D30E7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83E4D" w:rsidRPr="00F42833" w:rsidRDefault="00E83E4D" w:rsidP="00D30E7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2833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83E4D" w:rsidRPr="00F42833" w:rsidRDefault="00E83E4D" w:rsidP="00D30E7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42833">
              <w:rPr>
                <w:noProof/>
                <w:color w:val="000000"/>
                <w:position w:val="-19"/>
              </w:rPr>
              <w:drawing>
                <wp:inline distT="0" distB="0" distL="0" distR="0" wp14:anchorId="1F805575" wp14:editId="195B2AC5">
                  <wp:extent cx="679450" cy="349250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E74" w:rsidRDefault="00D30E74" w:rsidP="00F42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CD4A6D" w:rsidRDefault="00CD4A6D" w:rsidP="006C4F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C4F5D" w:rsidRDefault="00CD4A6D" w:rsidP="006C4F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3. </w:t>
      </w:r>
      <w:r w:rsidR="006C4F5D">
        <w:rPr>
          <w:color w:val="000000"/>
        </w:rPr>
        <w:t>Skye says that the two triangles below are congruent.  Margaret says that the two triangles are similar.</w:t>
      </w:r>
    </w:p>
    <w:p w:rsidR="00CD4A6D" w:rsidRDefault="00CD4A6D" w:rsidP="00CD4A6D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Are Skye and Margaret both correct?  Explain why.</w:t>
      </w:r>
    </w:p>
    <w:p w:rsidR="006C4F5D" w:rsidRDefault="006C4F5D" w:rsidP="006C4F5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C4F5D" w:rsidRDefault="006C4F5D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60650" cy="996950"/>
            <wp:effectExtent l="0" t="0" r="635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F5D" w:rsidRDefault="006C4F5D" w:rsidP="006C4F5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C4F5D" w:rsidRDefault="006C4F5D" w:rsidP="006C4F5D">
      <w:pPr>
        <w:widowControl w:val="0"/>
        <w:suppressAutoHyphens/>
        <w:autoSpaceDE w:val="0"/>
        <w:autoSpaceDN w:val="0"/>
        <w:adjustRightInd w:val="0"/>
        <w:rPr>
          <w:color w:val="000000"/>
          <w:sz w:val="60"/>
          <w:szCs w:val="60"/>
        </w:rPr>
      </w:pPr>
    </w:p>
    <w:p w:rsidR="00D30E74" w:rsidRDefault="00D30E74" w:rsidP="00F42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Pr="006C4F5D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4. </w:t>
      </w:r>
      <w:r w:rsidRPr="006C4F5D">
        <w:rPr>
          <w:color w:val="000000"/>
        </w:rPr>
        <w:t xml:space="preserve">A homeowner is building three steps leading to a deck, as modeled by the diagram below.  All three step rises, </w:t>
      </w:r>
      <w:r w:rsidRPr="006C4F5D">
        <w:rPr>
          <w:noProof/>
          <w:color w:val="000000"/>
          <w:position w:val="-4"/>
        </w:rPr>
        <w:drawing>
          <wp:inline distT="0" distB="0" distL="0" distR="0" wp14:anchorId="406B900B" wp14:editId="7981D6E0">
            <wp:extent cx="196850" cy="1905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5D">
        <w:rPr>
          <w:color w:val="000000"/>
        </w:rPr>
        <w:t xml:space="preserve">, </w:t>
      </w:r>
      <w:r w:rsidRPr="006C4F5D">
        <w:rPr>
          <w:noProof/>
          <w:color w:val="000000"/>
          <w:position w:val="-4"/>
        </w:rPr>
        <w:drawing>
          <wp:inline distT="0" distB="0" distL="0" distR="0" wp14:anchorId="051D4A43" wp14:editId="4FB69B9E">
            <wp:extent cx="196850" cy="190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5D">
        <w:rPr>
          <w:color w:val="000000"/>
        </w:rPr>
        <w:t xml:space="preserve">, and </w:t>
      </w:r>
      <w:r w:rsidRPr="006C4F5D">
        <w:rPr>
          <w:noProof/>
          <w:color w:val="000000"/>
          <w:position w:val="-4"/>
        </w:rPr>
        <w:drawing>
          <wp:inline distT="0" distB="0" distL="0" distR="0" wp14:anchorId="2B7CEDD7" wp14:editId="72BD2B17">
            <wp:extent cx="209550" cy="190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5D">
        <w:rPr>
          <w:color w:val="000000"/>
        </w:rPr>
        <w:t xml:space="preserve">, are congruent, and all three step runs, </w:t>
      </w:r>
      <w:r w:rsidRPr="006C4F5D">
        <w:rPr>
          <w:noProof/>
          <w:color w:val="000000"/>
          <w:position w:val="-4"/>
        </w:rPr>
        <w:drawing>
          <wp:inline distT="0" distB="0" distL="0" distR="0" wp14:anchorId="5E2B1753" wp14:editId="362AC2AA">
            <wp:extent cx="215900" cy="190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5D">
        <w:rPr>
          <w:color w:val="000000"/>
        </w:rPr>
        <w:t xml:space="preserve">, </w:t>
      </w:r>
      <w:r w:rsidRPr="006C4F5D">
        <w:rPr>
          <w:noProof/>
          <w:color w:val="000000"/>
          <w:position w:val="-4"/>
        </w:rPr>
        <w:drawing>
          <wp:inline distT="0" distB="0" distL="0" distR="0" wp14:anchorId="217AC2BC" wp14:editId="7D8D6B01">
            <wp:extent cx="190500" cy="190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5D">
        <w:rPr>
          <w:color w:val="000000"/>
        </w:rPr>
        <w:t xml:space="preserve">, and </w:t>
      </w:r>
      <w:r w:rsidRPr="006C4F5D">
        <w:rPr>
          <w:noProof/>
          <w:color w:val="000000"/>
          <w:position w:val="-4"/>
        </w:rPr>
        <w:drawing>
          <wp:inline distT="0" distB="0" distL="0" distR="0" wp14:anchorId="354EF4DC" wp14:editId="31145A30">
            <wp:extent cx="215900" cy="190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5D">
        <w:rPr>
          <w:color w:val="000000"/>
        </w:rPr>
        <w:t xml:space="preserve">, are congruent.  Each step rise is perpendicular to the step run it joins.  The measure of </w:t>
      </w:r>
      <w:r w:rsidRPr="006C4F5D">
        <w:rPr>
          <w:noProof/>
          <w:color w:val="000000"/>
          <w:position w:val="-3"/>
        </w:rPr>
        <w:drawing>
          <wp:inline distT="0" distB="0" distL="0" distR="0" wp14:anchorId="74D4BB1A" wp14:editId="201AC238">
            <wp:extent cx="711200" cy="139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5D">
        <w:rPr>
          <w:color w:val="000000"/>
        </w:rPr>
        <w:t xml:space="preserve"> </w:t>
      </w:r>
      <w:proofErr w:type="spellStart"/>
      <w:r w:rsidRPr="006C4F5D">
        <w:rPr>
          <w:color w:val="000000"/>
        </w:rPr>
        <w:t>and</w:t>
      </w:r>
      <w:proofErr w:type="spellEnd"/>
      <w:r w:rsidRPr="006C4F5D">
        <w:rPr>
          <w:color w:val="000000"/>
        </w:rPr>
        <w:t xml:space="preserve"> </w:t>
      </w:r>
      <w:r w:rsidRPr="006C4F5D">
        <w:rPr>
          <w:noProof/>
          <w:color w:val="000000"/>
          <w:position w:val="-3"/>
        </w:rPr>
        <w:drawing>
          <wp:inline distT="0" distB="0" distL="0" distR="0" wp14:anchorId="3D9995DE" wp14:editId="48172FFA">
            <wp:extent cx="711200" cy="139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5D">
        <w:rPr>
          <w:color w:val="000000"/>
        </w:rPr>
        <w:t>.</w:t>
      </w:r>
    </w:p>
    <w:p w:rsidR="008E68D4" w:rsidRPr="006C4F5D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Pr="006C4F5D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6C4F5D">
        <w:rPr>
          <w:color w:val="000000"/>
        </w:rPr>
        <w:t xml:space="preserve">If each step run is parallel to </w:t>
      </w:r>
      <w:r w:rsidRPr="006C4F5D">
        <w:rPr>
          <w:noProof/>
          <w:color w:val="000000"/>
          <w:position w:val="-4"/>
        </w:rPr>
        <w:drawing>
          <wp:inline distT="0" distB="0" distL="0" distR="0" wp14:anchorId="6D8D4711" wp14:editId="5FEC495D">
            <wp:extent cx="177800" cy="190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5D">
        <w:rPr>
          <w:color w:val="000000"/>
        </w:rPr>
        <w:t xml:space="preserve"> and has a length of 10 inches, determine and state the length of each step rise, to the </w:t>
      </w:r>
      <w:r w:rsidRPr="006C4F5D">
        <w:rPr>
          <w:i/>
          <w:iCs/>
          <w:color w:val="000000"/>
        </w:rPr>
        <w:t>nearest tenth of an inch</w:t>
      </w:r>
      <w:r w:rsidRPr="006C4F5D">
        <w:rPr>
          <w:color w:val="000000"/>
        </w:rPr>
        <w:t xml:space="preserve">.  Determine and state the length of </w:t>
      </w:r>
      <w:r w:rsidRPr="006C4F5D">
        <w:rPr>
          <w:noProof/>
          <w:color w:val="000000"/>
          <w:position w:val="-4"/>
        </w:rPr>
        <w:drawing>
          <wp:inline distT="0" distB="0" distL="0" distR="0" wp14:anchorId="06C76E19" wp14:editId="2BD76B7B">
            <wp:extent cx="196850" cy="190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5D">
        <w:rPr>
          <w:color w:val="000000"/>
        </w:rPr>
        <w:t xml:space="preserve">, to the </w:t>
      </w:r>
      <w:r w:rsidRPr="006C4F5D">
        <w:rPr>
          <w:i/>
          <w:iCs/>
          <w:color w:val="000000"/>
        </w:rPr>
        <w:t>nearest inch</w:t>
      </w:r>
      <w:r w:rsidRPr="006C4F5D">
        <w:rPr>
          <w:color w:val="000000"/>
        </w:rPr>
        <w:t>.</w:t>
      </w:r>
    </w:p>
    <w:p w:rsidR="008E68D4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6C4F5D">
        <w:rPr>
          <w:noProof/>
          <w:color w:val="000000"/>
        </w:rPr>
        <w:drawing>
          <wp:inline distT="0" distB="0" distL="0" distR="0" wp14:anchorId="649259E3" wp14:editId="5D8F364D">
            <wp:extent cx="2654300" cy="1924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D4" w:rsidRDefault="008E68D4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CD4A6D" w:rsidRDefault="008E68D4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5</w:t>
      </w:r>
      <w:r w:rsidR="00CD4A6D">
        <w:rPr>
          <w:color w:val="000000"/>
        </w:rPr>
        <w:t xml:space="preserve">. As shown in the diagram below, a ship is heading directly toward a lighthouse whose beacon is 125 feet above sea level.  At the first sighting, point </w:t>
      </w:r>
      <w:r w:rsidR="00CD4A6D">
        <w:rPr>
          <w:i/>
          <w:iCs/>
          <w:color w:val="000000"/>
        </w:rPr>
        <w:t>A</w:t>
      </w:r>
      <w:r w:rsidR="00CD4A6D">
        <w:rPr>
          <w:color w:val="000000"/>
        </w:rPr>
        <w:t xml:space="preserve">, the angle of elevation from the ship to the light was 7°.  A short time later, at point </w:t>
      </w:r>
      <w:r w:rsidR="00CD4A6D">
        <w:rPr>
          <w:i/>
          <w:iCs/>
          <w:color w:val="000000"/>
        </w:rPr>
        <w:t>D</w:t>
      </w:r>
      <w:r w:rsidR="00CD4A6D">
        <w:rPr>
          <w:color w:val="000000"/>
        </w:rPr>
        <w:t>, the angle of elevation was 16°.</w:t>
      </w:r>
    </w:p>
    <w:p w:rsidR="00CD4A6D" w:rsidRDefault="00CD4A6D" w:rsidP="00CD4A6D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 xml:space="preserve">To the </w:t>
      </w:r>
      <w:r>
        <w:rPr>
          <w:i/>
          <w:iCs/>
          <w:color w:val="000000"/>
        </w:rPr>
        <w:t>nearest foot</w:t>
      </w:r>
      <w:r>
        <w:rPr>
          <w:color w:val="000000"/>
        </w:rPr>
        <w:t xml:space="preserve">, determine and state how far the ship traveled from point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to point </w:t>
      </w:r>
      <w:r>
        <w:rPr>
          <w:i/>
          <w:iCs/>
          <w:color w:val="000000"/>
        </w:rPr>
        <w:t>D</w:t>
      </w:r>
      <w:r>
        <w:rPr>
          <w:color w:val="000000"/>
        </w:rPr>
        <w:t>.</w:t>
      </w:r>
    </w:p>
    <w:p w:rsidR="00CD4A6D" w:rsidRDefault="00CD4A6D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CD4A6D" w:rsidRDefault="00CD4A6D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CD4A6D" w:rsidRDefault="00CD4A6D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4D4B5C">
        <w:rPr>
          <w:noProof/>
          <w:color w:val="000000"/>
        </w:rPr>
        <w:drawing>
          <wp:inline distT="0" distB="0" distL="0" distR="0" wp14:anchorId="046D22C3" wp14:editId="69DB5406">
            <wp:extent cx="3921559" cy="742950"/>
            <wp:effectExtent l="0" t="0" r="317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190" cy="74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6D" w:rsidRDefault="00CD4A6D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82D4C" w:rsidRDefault="00D82D4C" w:rsidP="00D82D4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6. In the diagram below, </w:t>
      </w:r>
      <w:r w:rsidR="00CD4A6D" w:rsidRPr="00FF060A">
        <w:rPr>
          <w:color w:val="000000"/>
          <w:position w:val="-6"/>
        </w:rPr>
        <w:object w:dxaOrig="1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0pt;height:14pt" o:ole="">
            <v:imagedata r:id="rId31" o:title=""/>
          </v:shape>
          <o:OLEObject Type="Embed" ProgID="Equation.DSMT4" ShapeID="_x0000_i1030" DrawAspect="Content" ObjectID="_1606902046" r:id="rId32"/>
        </w:object>
      </w:r>
      <w:r>
        <w:rPr>
          <w:color w:val="000000"/>
        </w:rPr>
        <w:t xml:space="preserve">, </w:t>
      </w:r>
      <w:r w:rsidRPr="00FF060A">
        <w:rPr>
          <w:color w:val="000000"/>
          <w:position w:val="-6"/>
        </w:rPr>
        <w:object w:dxaOrig="1380" w:dyaOrig="279">
          <v:shape id="_x0000_i1026" type="#_x0000_t75" style="width:69pt;height:14pt" o:ole="">
            <v:imagedata r:id="rId33" o:title=""/>
          </v:shape>
          <o:OLEObject Type="Embed" ProgID="Equation.DSMT4" ShapeID="_x0000_i1026" DrawAspect="Content" ObjectID="_1606902047" r:id="rId34"/>
        </w:object>
      </w:r>
      <w:r>
        <w:rPr>
          <w:color w:val="000000"/>
        </w:rPr>
        <w:t xml:space="preserve">, and </w:t>
      </w:r>
      <w:r w:rsidRPr="00FF060A">
        <w:rPr>
          <w:color w:val="000000"/>
          <w:position w:val="-6"/>
        </w:rPr>
        <w:object w:dxaOrig="1080" w:dyaOrig="340">
          <v:shape id="_x0000_i1027" type="#_x0000_t75" style="width:54pt;height:17pt" o:ole="">
            <v:imagedata r:id="rId35" o:title=""/>
          </v:shape>
          <o:OLEObject Type="Embed" ProgID="Equation.DSMT4" ShapeID="_x0000_i1027" DrawAspect="Content" ObjectID="_1606902048" r:id="rId36"/>
        </w:object>
      </w:r>
      <w:r>
        <w:rPr>
          <w:color w:val="000000"/>
        </w:rPr>
        <w:t xml:space="preserve">. Find to the nearest tenth, </w:t>
      </w:r>
      <w:r w:rsidRPr="00FF060A">
        <w:rPr>
          <w:color w:val="000000"/>
          <w:position w:val="-6"/>
        </w:rPr>
        <w:object w:dxaOrig="580" w:dyaOrig="340">
          <v:shape id="_x0000_i1028" type="#_x0000_t75" style="width:29pt;height:17pt" o:ole="">
            <v:imagedata r:id="rId37" o:title=""/>
          </v:shape>
          <o:OLEObject Type="Embed" ProgID="Equation.DSMT4" ShapeID="_x0000_i1028" DrawAspect="Content" ObjectID="_1606902049" r:id="rId38"/>
        </w:object>
      </w:r>
      <w:r>
        <w:rPr>
          <w:color w:val="000000"/>
        </w:rPr>
        <w:t>.</w:t>
      </w:r>
    </w:p>
    <w:p w:rsidR="00D82D4C" w:rsidRDefault="00D82D4C" w:rsidP="00D82D4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175260</wp:posOffset>
            </wp:positionV>
            <wp:extent cx="2513965" cy="147447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4" t="25958" r="14018" b="20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D4C" w:rsidRDefault="00D82D4C" w:rsidP="00D82D4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82D4C" w:rsidRDefault="00D82D4C" w:rsidP="00D82D4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82D4C" w:rsidRDefault="00D82D4C" w:rsidP="00D82D4C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82D4C" w:rsidRDefault="00D82D4C" w:rsidP="00D82D4C"/>
    <w:p w:rsidR="00D82D4C" w:rsidRDefault="00D82D4C" w:rsidP="00D82D4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82D4C" w:rsidRDefault="00D82D4C" w:rsidP="00D82D4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82D4C" w:rsidRDefault="00D82D4C" w:rsidP="00D82D4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82D4C" w:rsidRDefault="00D82D4C" w:rsidP="00D82D4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82D4C" w:rsidRDefault="00D82D4C" w:rsidP="00D82D4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82D4C" w:rsidRDefault="00D82D4C" w:rsidP="00D82D4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D82D4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14D22" w:rsidRDefault="008E68D4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7. </w:t>
      </w:r>
      <w:r w:rsidR="008B3D05">
        <w:rPr>
          <w:color w:val="000000"/>
        </w:rPr>
        <w:t>Find x in the diagram below</w:t>
      </w:r>
      <w:r w:rsidR="00766938">
        <w:rPr>
          <w:color w:val="000000"/>
        </w:rPr>
        <w:t xml:space="preserve"> rounded to the nearest tenth of a cm</w:t>
      </w:r>
      <w:r w:rsidR="008B3D05">
        <w:rPr>
          <w:color w:val="000000"/>
        </w:rPr>
        <w:t>.</w:t>
      </w:r>
    </w:p>
    <w:p w:rsidR="008B3D05" w:rsidRDefault="008B3D05" w:rsidP="00E83E4D">
      <w:pPr>
        <w:keepLines/>
        <w:suppressAutoHyphens/>
        <w:autoSpaceDE w:val="0"/>
        <w:autoSpaceDN w:val="0"/>
        <w:adjustRightInd w:val="0"/>
        <w:rPr>
          <w:noProof/>
        </w:rPr>
      </w:pPr>
    </w:p>
    <w:p w:rsidR="00D82D4C" w:rsidRDefault="008B3D05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inline distT="0" distB="0" distL="0" distR="0" wp14:anchorId="7529448E" wp14:editId="5D1C6EFF">
            <wp:extent cx="2338917" cy="14859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l="36431" t="31529" r="36325" b="37702"/>
                    <a:stretch/>
                  </pic:blipFill>
                  <pic:spPr bwMode="auto">
                    <a:xfrm>
                      <a:off x="0" y="0"/>
                      <a:ext cx="2351054" cy="1493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8D4" w:rsidRDefault="008E68D4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B3D05" w:rsidRDefault="008E68D4" w:rsidP="00E83E4D">
      <w:pPr>
        <w:keepLines/>
        <w:suppressAutoHyphens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8. </w:t>
      </w:r>
      <w:r w:rsidR="008B3D05">
        <w:rPr>
          <w:noProof/>
        </w:rPr>
        <w:t xml:space="preserve">In the diagram below, </w:t>
      </w:r>
      <w:r w:rsidR="00766938" w:rsidRPr="00FF060A">
        <w:rPr>
          <w:color w:val="000000"/>
          <w:position w:val="-6"/>
        </w:rPr>
        <w:object w:dxaOrig="840" w:dyaOrig="340">
          <v:shape id="_x0000_i1038" type="#_x0000_t75" style="width:42pt;height:17pt" o:ole="">
            <v:imagedata r:id="rId41" o:title=""/>
          </v:shape>
          <o:OLEObject Type="Embed" ProgID="Equation.DSMT4" ShapeID="_x0000_i1038" DrawAspect="Content" ObjectID="_1606902050" r:id="rId42"/>
        </w:object>
      </w:r>
      <w:r w:rsidR="008B3D05">
        <w:rPr>
          <w:color w:val="000000"/>
        </w:rPr>
        <w:t xml:space="preserve">, </w:t>
      </w:r>
      <w:r w:rsidR="008B3D05" w:rsidRPr="00FF060A">
        <w:rPr>
          <w:color w:val="000000"/>
          <w:position w:val="-6"/>
        </w:rPr>
        <w:object w:dxaOrig="780" w:dyaOrig="340">
          <v:shape id="_x0000_i1036" type="#_x0000_t75" style="width:39pt;height:17pt" o:ole="">
            <v:imagedata r:id="rId43" o:title=""/>
          </v:shape>
          <o:OLEObject Type="Embed" ProgID="Equation.DSMT4" ShapeID="_x0000_i1036" DrawAspect="Content" ObjectID="_1606902051" r:id="rId44"/>
        </w:object>
      </w:r>
      <w:r w:rsidR="00766938">
        <w:rPr>
          <w:color w:val="000000"/>
        </w:rPr>
        <w:t>, and</w:t>
      </w:r>
      <w:r w:rsidR="00766938" w:rsidRPr="00FF060A">
        <w:rPr>
          <w:color w:val="000000"/>
          <w:position w:val="-6"/>
        </w:rPr>
        <w:object w:dxaOrig="1240" w:dyaOrig="279">
          <v:shape id="_x0000_i1041" type="#_x0000_t75" style="width:62pt;height:14pt" o:ole="">
            <v:imagedata r:id="rId45" o:title=""/>
          </v:shape>
          <o:OLEObject Type="Embed" ProgID="Equation.DSMT4" ShapeID="_x0000_i1041" DrawAspect="Content" ObjectID="_1606902052" r:id="rId46"/>
        </w:object>
      </w:r>
      <w:r w:rsidR="00766938">
        <w:rPr>
          <w:color w:val="000000"/>
        </w:rPr>
        <w:t xml:space="preserve">. Find </w:t>
      </w:r>
      <w:r w:rsidR="00766938" w:rsidRPr="00FF060A">
        <w:rPr>
          <w:color w:val="000000"/>
          <w:position w:val="-6"/>
        </w:rPr>
        <w:object w:dxaOrig="400" w:dyaOrig="340">
          <v:shape id="_x0000_i1044" type="#_x0000_t75" style="width:20pt;height:17pt" o:ole="">
            <v:imagedata r:id="rId47" o:title=""/>
          </v:shape>
          <o:OLEObject Type="Embed" ProgID="Equation.DSMT4" ShapeID="_x0000_i1044" DrawAspect="Content" ObjectID="_1606902053" r:id="rId48"/>
        </w:object>
      </w:r>
      <w:r w:rsidR="00766938">
        <w:rPr>
          <w:color w:val="000000"/>
        </w:rPr>
        <w:t>to the nearest hundredth.</w:t>
      </w:r>
    </w:p>
    <w:p w:rsidR="00D82D4C" w:rsidRDefault="008B3D05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inline distT="0" distB="0" distL="0" distR="0" wp14:anchorId="525823F2" wp14:editId="54CDCA30">
            <wp:extent cx="2669032" cy="1644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9"/>
                    <a:srcRect l="35043" t="28680" r="34616" b="38081"/>
                    <a:stretch/>
                  </pic:blipFill>
                  <pic:spPr bwMode="auto">
                    <a:xfrm>
                      <a:off x="0" y="0"/>
                      <a:ext cx="2682453" cy="165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938" w:rsidRDefault="00766938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766938" w:rsidRDefault="00766938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766938" w:rsidRDefault="00766938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766938" w:rsidRDefault="00766938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noProof/>
        </w:rPr>
      </w:pPr>
    </w:p>
    <w:p w:rsidR="00766938" w:rsidRDefault="00766938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noProof/>
        </w:rPr>
      </w:pPr>
    </w:p>
    <w:p w:rsidR="00766938" w:rsidRDefault="00766938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noProof/>
        </w:rPr>
      </w:pPr>
    </w:p>
    <w:p w:rsidR="00766938" w:rsidRDefault="00766938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noProof/>
        </w:rPr>
      </w:pPr>
    </w:p>
    <w:p w:rsidR="00766938" w:rsidRDefault="00766938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noProof/>
        </w:rPr>
      </w:pPr>
    </w:p>
    <w:p w:rsidR="00766938" w:rsidRDefault="00766938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noProof/>
        </w:rPr>
      </w:pPr>
    </w:p>
    <w:p w:rsidR="00766938" w:rsidRDefault="00766938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noProof/>
        </w:rPr>
      </w:pPr>
    </w:p>
    <w:p w:rsidR="00766938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noProof/>
        </w:rPr>
      </w:pPr>
      <w:r>
        <w:rPr>
          <w:noProof/>
        </w:rPr>
        <w:lastRenderedPageBreak/>
        <w:t xml:space="preserve">9. </w:t>
      </w:r>
      <w:r w:rsidR="00766938">
        <w:rPr>
          <w:noProof/>
        </w:rPr>
        <w:t xml:space="preserve">In the diagram below, </w:t>
      </w:r>
      <w:r w:rsidR="00766938" w:rsidRPr="00766938">
        <w:rPr>
          <w:color w:val="000000"/>
          <w:position w:val="-4"/>
        </w:rPr>
        <w:object w:dxaOrig="740" w:dyaOrig="320">
          <v:shape id="_x0000_i1047" type="#_x0000_t75" style="width:37pt;height:16pt" o:ole="">
            <v:imagedata r:id="rId50" o:title=""/>
          </v:shape>
          <o:OLEObject Type="Embed" ProgID="Equation.DSMT4" ShapeID="_x0000_i1047" DrawAspect="Content" ObjectID="_1606902054" r:id="rId51"/>
        </w:object>
      </w:r>
      <w:r w:rsidR="00766938">
        <w:rPr>
          <w:color w:val="000000"/>
        </w:rPr>
        <w:t xml:space="preserve">, </w:t>
      </w:r>
      <w:r w:rsidR="00766938" w:rsidRPr="00FF060A">
        <w:rPr>
          <w:color w:val="000000"/>
          <w:position w:val="-6"/>
        </w:rPr>
        <w:object w:dxaOrig="740" w:dyaOrig="340">
          <v:shape id="_x0000_i1050" type="#_x0000_t75" style="width:37pt;height:17pt" o:ole="">
            <v:imagedata r:id="rId52" o:title=""/>
          </v:shape>
          <o:OLEObject Type="Embed" ProgID="Equation.DSMT4" ShapeID="_x0000_i1050" DrawAspect="Content" ObjectID="_1606902055" r:id="rId53"/>
        </w:object>
      </w:r>
      <w:r w:rsidR="00766938">
        <w:rPr>
          <w:color w:val="000000"/>
        </w:rPr>
        <w:t xml:space="preserve">, and </w:t>
      </w:r>
      <w:r w:rsidR="00766938" w:rsidRPr="00FF060A">
        <w:rPr>
          <w:color w:val="000000"/>
          <w:position w:val="-6"/>
        </w:rPr>
        <w:object w:dxaOrig="760" w:dyaOrig="340">
          <v:shape id="_x0000_i1055" type="#_x0000_t75" style="width:38pt;height:17pt" o:ole="">
            <v:imagedata r:id="rId54" o:title=""/>
          </v:shape>
          <o:OLEObject Type="Embed" ProgID="Equation.DSMT4" ShapeID="_x0000_i1055" DrawAspect="Content" ObjectID="_1606902056" r:id="rId55"/>
        </w:object>
      </w:r>
      <w:r w:rsidR="00766938">
        <w:rPr>
          <w:color w:val="000000"/>
        </w:rPr>
        <w:t xml:space="preserve">. Find </w:t>
      </w:r>
      <w:r w:rsidR="00766938" w:rsidRPr="00FF060A">
        <w:rPr>
          <w:color w:val="000000"/>
          <w:position w:val="-6"/>
        </w:rPr>
        <w:object w:dxaOrig="360" w:dyaOrig="340">
          <v:shape id="_x0000_i1058" type="#_x0000_t75" style="width:18pt;height:17pt" o:ole="">
            <v:imagedata r:id="rId56" o:title=""/>
          </v:shape>
          <o:OLEObject Type="Embed" ProgID="Equation.DSMT4" ShapeID="_x0000_i1058" DrawAspect="Content" ObjectID="_1606902057" r:id="rId57"/>
        </w:object>
      </w:r>
      <w:r w:rsidR="00766938">
        <w:rPr>
          <w:color w:val="000000"/>
        </w:rPr>
        <w:t xml:space="preserve"> to the nearest thousandth.</w:t>
      </w:r>
    </w:p>
    <w:p w:rsidR="008E68D4" w:rsidRDefault="008E68D4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766938">
        <w:rPr>
          <w:noProof/>
        </w:rPr>
        <w:drawing>
          <wp:inline distT="0" distB="0" distL="0" distR="0" wp14:anchorId="3A2D4A5D" wp14:editId="018F75EA">
            <wp:extent cx="2482850" cy="1575831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8"/>
                    <a:srcRect l="35577" t="29250" r="35470" b="38081"/>
                    <a:stretch/>
                  </pic:blipFill>
                  <pic:spPr bwMode="auto">
                    <a:xfrm>
                      <a:off x="0" y="0"/>
                      <a:ext cx="2492237" cy="1581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8D4" w:rsidRDefault="008E68D4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CD4A6D" w:rsidRDefault="008E68D4" w:rsidP="00CD4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10. </w:t>
      </w:r>
      <w:r w:rsidR="00CD4A6D">
        <w:rPr>
          <w:color w:val="000000"/>
        </w:rPr>
        <w:t xml:space="preserve">The map of a campground is shown below.  Campsite </w:t>
      </w:r>
      <w:r w:rsidR="00CD4A6D">
        <w:rPr>
          <w:i/>
          <w:iCs/>
          <w:color w:val="000000"/>
        </w:rPr>
        <w:t>C</w:t>
      </w:r>
      <w:r w:rsidR="00CD4A6D">
        <w:rPr>
          <w:color w:val="000000"/>
        </w:rPr>
        <w:t xml:space="preserve">, first aid station </w:t>
      </w:r>
      <w:r w:rsidR="00CD4A6D">
        <w:rPr>
          <w:i/>
          <w:iCs/>
          <w:color w:val="000000"/>
        </w:rPr>
        <w:t>F</w:t>
      </w:r>
      <w:r w:rsidR="00CD4A6D">
        <w:rPr>
          <w:color w:val="000000"/>
        </w:rPr>
        <w:t xml:space="preserve">, and supply station </w:t>
      </w:r>
      <w:r w:rsidR="00CD4A6D">
        <w:rPr>
          <w:i/>
          <w:iCs/>
          <w:color w:val="000000"/>
        </w:rPr>
        <w:t>S</w:t>
      </w:r>
      <w:r w:rsidR="00CD4A6D">
        <w:rPr>
          <w:color w:val="000000"/>
        </w:rPr>
        <w:t xml:space="preserve"> lie along a straight path.  The path from the supply station to the tower, </w:t>
      </w:r>
      <w:r w:rsidR="00CD4A6D">
        <w:rPr>
          <w:i/>
          <w:iCs/>
          <w:color w:val="000000"/>
        </w:rPr>
        <w:t>T</w:t>
      </w:r>
      <w:r w:rsidR="00CD4A6D">
        <w:rPr>
          <w:color w:val="000000"/>
        </w:rPr>
        <w:t xml:space="preserve">, is perpendicular to the path from the supply station to the campsite.  The length of path </w:t>
      </w:r>
      <w:r w:rsidR="00CD4A6D">
        <w:rPr>
          <w:i/>
          <w:iCs/>
          <w:noProof/>
          <w:color w:val="000000"/>
          <w:position w:val="-4"/>
        </w:rPr>
        <w:drawing>
          <wp:inline distT="0" distB="0" distL="0" distR="0" wp14:anchorId="3B49126C" wp14:editId="7D548DFA">
            <wp:extent cx="177800" cy="1905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A6D">
        <w:rPr>
          <w:color w:val="000000"/>
        </w:rPr>
        <w:t xml:space="preserve"> is 400 feet.  The angle formed by path </w:t>
      </w:r>
      <w:r w:rsidR="00CD4A6D">
        <w:rPr>
          <w:i/>
          <w:iCs/>
          <w:noProof/>
          <w:color w:val="000000"/>
          <w:position w:val="-4"/>
        </w:rPr>
        <w:drawing>
          <wp:inline distT="0" distB="0" distL="0" distR="0" wp14:anchorId="2FD7B15F" wp14:editId="00BC659A">
            <wp:extent cx="171450" cy="1905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A6D">
        <w:rPr>
          <w:color w:val="000000"/>
        </w:rPr>
        <w:t xml:space="preserve"> and path </w:t>
      </w:r>
      <w:r w:rsidR="00CD4A6D">
        <w:rPr>
          <w:i/>
          <w:iCs/>
          <w:noProof/>
          <w:color w:val="000000"/>
          <w:position w:val="-4"/>
        </w:rPr>
        <w:drawing>
          <wp:inline distT="0" distB="0" distL="0" distR="0" wp14:anchorId="5692817C" wp14:editId="4D7E6942">
            <wp:extent cx="177800" cy="1905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A6D">
        <w:rPr>
          <w:color w:val="000000"/>
        </w:rPr>
        <w:t xml:space="preserve"> is 72°.  The angle formed by path </w:t>
      </w:r>
      <w:r w:rsidR="00CD4A6D">
        <w:rPr>
          <w:noProof/>
          <w:color w:val="000000"/>
          <w:position w:val="-4"/>
        </w:rPr>
        <w:drawing>
          <wp:inline distT="0" distB="0" distL="0" distR="0" wp14:anchorId="0598EDE9" wp14:editId="56EBAA75">
            <wp:extent cx="177800" cy="1905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A6D">
        <w:rPr>
          <w:color w:val="000000"/>
        </w:rPr>
        <w:t xml:space="preserve"> and path </w:t>
      </w:r>
      <w:r w:rsidR="00CD4A6D">
        <w:rPr>
          <w:noProof/>
          <w:color w:val="000000"/>
          <w:position w:val="-4"/>
        </w:rPr>
        <w:drawing>
          <wp:inline distT="0" distB="0" distL="0" distR="0" wp14:anchorId="29F727CB" wp14:editId="09BE4FB2">
            <wp:extent cx="177800" cy="1905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A6D">
        <w:rPr>
          <w:color w:val="000000"/>
        </w:rPr>
        <w:t xml:space="preserve"> is 55°.</w:t>
      </w:r>
    </w:p>
    <w:p w:rsidR="008E68D4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 xml:space="preserve">Determine and state, to the </w:t>
      </w:r>
      <w:r>
        <w:rPr>
          <w:i/>
          <w:iCs/>
          <w:color w:val="000000"/>
        </w:rPr>
        <w:t>nearest foot</w:t>
      </w:r>
      <w:r>
        <w:rPr>
          <w:color w:val="000000"/>
        </w:rPr>
        <w:t>, the distance from the campsite to the tower.</w:t>
      </w:r>
    </w:p>
    <w:p w:rsidR="00CD4A6D" w:rsidRDefault="00CD4A6D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CD4A6D" w:rsidRDefault="00CD4A6D" w:rsidP="008E68D4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50414F0" wp14:editId="68A41AA5">
            <wp:extent cx="1924050" cy="3213100"/>
            <wp:effectExtent l="0" t="0" r="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6D" w:rsidRDefault="00CD4A6D" w:rsidP="00CD4A6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82D4C" w:rsidRDefault="00D82D4C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11</w:t>
      </w:r>
      <w:r>
        <w:rPr>
          <w:color w:val="000000"/>
        </w:rPr>
        <w:t>. As modeled below, a movie is projected onto a large outdoor screen.  The bottom of the 60-foot-tall screen is 12 feet off the ground.  The projector sits on the ground at a horizontal distance of 75 feet from the screen.</w:t>
      </w:r>
    </w:p>
    <w:p w:rsidR="008E68D4" w:rsidRPr="00D30E74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 xml:space="preserve">Determine and state, to the </w:t>
      </w:r>
      <w:r>
        <w:rPr>
          <w:i/>
          <w:iCs/>
          <w:color w:val="000000"/>
        </w:rPr>
        <w:t>nearest tenth of a degree</w:t>
      </w:r>
      <w:r>
        <w:rPr>
          <w:color w:val="000000"/>
        </w:rPr>
        <w:t xml:space="preserve">, the measure of </w:t>
      </w:r>
      <w:r>
        <w:rPr>
          <w:noProof/>
          <w:color w:val="000000"/>
          <w:position w:val="-3"/>
        </w:rPr>
        <w:drawing>
          <wp:inline distT="0" distB="0" distL="0" distR="0" wp14:anchorId="07454C69" wp14:editId="0890FF7C">
            <wp:extent cx="92710" cy="1466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the projection angle.</w:t>
      </w:r>
    </w:p>
    <w:p w:rsidR="008E68D4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DA5F963" wp14:editId="235D0D6E">
            <wp:extent cx="2479040" cy="1716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D4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8E68D4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8E68D4" w:rsidRPr="00F42833" w:rsidRDefault="008E68D4" w:rsidP="008E68D4">
      <w:pPr>
        <w:widowControl w:val="0"/>
        <w:suppressAutoHyphens/>
        <w:autoSpaceDE w:val="0"/>
        <w:autoSpaceDN w:val="0"/>
        <w:adjustRightInd w:val="0"/>
        <w:rPr>
          <w:color w:val="000000"/>
          <w:sz w:val="74"/>
          <w:szCs w:val="74"/>
        </w:rPr>
      </w:pPr>
    </w:p>
    <w:p w:rsidR="008E68D4" w:rsidRPr="00F42833" w:rsidRDefault="008E68D4" w:rsidP="008E68D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E68D4" w:rsidRDefault="008E68D4" w:rsidP="008E68D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8E68D4" w:rsidRDefault="008E68D4" w:rsidP="008E68D4">
      <w:r>
        <w:rPr>
          <w:color w:val="000000"/>
        </w:rPr>
        <w:t>12</w:t>
      </w:r>
      <w:r>
        <w:rPr>
          <w:color w:val="000000"/>
        </w:rPr>
        <w:t xml:space="preserve">. The aspect ratio (the ratio of screen width to height) of a rectangular flat-screen television is </w:t>
      </w:r>
      <w:r>
        <w:rPr>
          <w:noProof/>
          <w:color w:val="000000"/>
          <w:position w:val="-3"/>
        </w:rPr>
        <w:drawing>
          <wp:inline distT="0" distB="0" distL="0" distR="0" wp14:anchorId="43D8ECDC" wp14:editId="74037ABA">
            <wp:extent cx="267335" cy="1403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The length of the diagonal of the screen is the television's screen size.  Determine and state, to the </w:t>
      </w:r>
      <w:r>
        <w:rPr>
          <w:i/>
          <w:iCs/>
          <w:color w:val="000000"/>
        </w:rPr>
        <w:t>nearest inch</w:t>
      </w:r>
      <w:r>
        <w:rPr>
          <w:color w:val="000000"/>
        </w:rPr>
        <w:t>, the screen size (diagonal) of this flat-screen television with a screen height of 20.6 inches.</w:t>
      </w:r>
    </w:p>
    <w:p w:rsidR="008E68D4" w:rsidRDefault="008E68D4" w:rsidP="008E68D4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</w:rPr>
        <w:tab/>
      </w: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E68D4" w:rsidRPr="00414D22" w:rsidRDefault="008E68D4" w:rsidP="008E68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13</w:t>
      </w:r>
      <w:r>
        <w:rPr>
          <w:color w:val="000000"/>
        </w:rPr>
        <w:t xml:space="preserve">. </w:t>
      </w:r>
      <w:r w:rsidRPr="00414D22">
        <w:rPr>
          <w:color w:val="000000"/>
        </w:rPr>
        <w:t>Keira has a square poster that she is framing and placing on her wall.  The poster has a diagonal 58 cm long and fits exactly inside the frame.  The width of the frame around the picture is 4 cm.</w:t>
      </w:r>
    </w:p>
    <w:p w:rsidR="008E68D4" w:rsidRPr="00414D22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Pr="00414D22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414D22">
        <w:rPr>
          <w:color w:val="000000"/>
        </w:rPr>
        <w:t xml:space="preserve">Determine and state the total area of the poster and frame to the </w:t>
      </w:r>
      <w:r w:rsidRPr="00414D22">
        <w:rPr>
          <w:i/>
          <w:iCs/>
          <w:color w:val="000000"/>
        </w:rPr>
        <w:t>nearest tenth of a square centimeter</w:t>
      </w:r>
      <w:r w:rsidRPr="00414D22">
        <w:rPr>
          <w:color w:val="000000"/>
        </w:rPr>
        <w:t>.</w:t>
      </w:r>
    </w:p>
    <w:p w:rsidR="008E68D4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414D22">
        <w:rPr>
          <w:noProof/>
          <w:color w:val="000000"/>
        </w:rPr>
        <w:drawing>
          <wp:inline distT="0" distB="0" distL="0" distR="0" wp14:anchorId="4488245C" wp14:editId="35E7C1C0">
            <wp:extent cx="194945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D4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E68D4" w:rsidRDefault="008E68D4" w:rsidP="008E68D4">
      <w:pPr>
        <w:keepLines/>
        <w:suppressAutoHyphens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414D22" w:rsidRDefault="008E68D4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14</w:t>
      </w:r>
      <w:r w:rsidR="00D82D4C">
        <w:rPr>
          <w:color w:val="000000"/>
        </w:rPr>
        <w:t xml:space="preserve">. </w:t>
      </w:r>
      <w:r w:rsidR="00414D22">
        <w:rPr>
          <w:color w:val="000000"/>
        </w:rPr>
        <w:t xml:space="preserve">Freda, who is training to use a radar system, detects an airplane flying at a constant speed and heading in a straight line to pass directly over her location.  She sees the airplane at an angle of elevation of 15° and notes that it is maintaining a constant altitude of 6250 feet.  One minute later, she sees the airplane at an angle of elevation of 52°.  How far has the airplane traveled, to the </w:t>
      </w:r>
      <w:r w:rsidR="00414D22">
        <w:rPr>
          <w:i/>
          <w:iCs/>
          <w:color w:val="000000"/>
        </w:rPr>
        <w:t>nearest foot</w:t>
      </w:r>
      <w:r w:rsidR="00414D22">
        <w:rPr>
          <w:color w:val="000000"/>
        </w:rPr>
        <w:t xml:space="preserve">? Determine and state the speed of the airplane, to the </w:t>
      </w:r>
      <w:r w:rsidR="00414D22">
        <w:rPr>
          <w:i/>
          <w:iCs/>
          <w:color w:val="000000"/>
        </w:rPr>
        <w:t>nearest mile per hour</w:t>
      </w:r>
      <w:r w:rsidR="00414D22">
        <w:rPr>
          <w:color w:val="000000"/>
        </w:rPr>
        <w:t>.</w:t>
      </w:r>
      <w:r w:rsidR="00414D22">
        <w:rPr>
          <w:color w:val="000000"/>
        </w:rPr>
        <w:tab/>
      </w:r>
    </w:p>
    <w:p w:rsidR="00D30E74" w:rsidRDefault="00D30E74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30E74" w:rsidRDefault="00D30E74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30E74" w:rsidRDefault="00D30E74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30E74" w:rsidRDefault="00D30E74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30E74" w:rsidRDefault="00D30E74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30E74" w:rsidRDefault="00D30E74" w:rsidP="00E83E4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83E4D" w:rsidRDefault="00E83E4D" w:rsidP="00E83E4D"/>
    <w:p w:rsidR="00D30E74" w:rsidRDefault="00E83E4D" w:rsidP="00414D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C4F5D" w:rsidRDefault="006C4F5D" w:rsidP="006C4F5D">
      <w:pPr>
        <w:widowControl w:val="0"/>
        <w:suppressAutoHyphens/>
        <w:autoSpaceDE w:val="0"/>
        <w:autoSpaceDN w:val="0"/>
        <w:adjustRightInd w:val="0"/>
        <w:rPr>
          <w:color w:val="000000"/>
          <w:sz w:val="60"/>
          <w:szCs w:val="60"/>
        </w:rPr>
      </w:pPr>
    </w:p>
    <w:p w:rsidR="00D30E74" w:rsidRDefault="00D30E74"/>
    <w:sectPr w:rsidR="00D3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4FA0"/>
    <w:multiLevelType w:val="hybridMultilevel"/>
    <w:tmpl w:val="2FFE7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7561"/>
    <w:multiLevelType w:val="hybridMultilevel"/>
    <w:tmpl w:val="4B08E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33"/>
    <w:rsid w:val="002C6254"/>
    <w:rsid w:val="00414D22"/>
    <w:rsid w:val="00590B6C"/>
    <w:rsid w:val="006C4F5D"/>
    <w:rsid w:val="00766938"/>
    <w:rsid w:val="008243AB"/>
    <w:rsid w:val="008265BB"/>
    <w:rsid w:val="008B3D05"/>
    <w:rsid w:val="008E68D4"/>
    <w:rsid w:val="00A555FB"/>
    <w:rsid w:val="00AD56D5"/>
    <w:rsid w:val="00CD4A6D"/>
    <w:rsid w:val="00D30E74"/>
    <w:rsid w:val="00D82D4C"/>
    <w:rsid w:val="00E83E4D"/>
    <w:rsid w:val="00F4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525563E"/>
  <w15:chartTrackingRefBased/>
  <w15:docId w15:val="{92B2A496-A04C-479D-91AB-6145D800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1.png"/><Relationship Id="rId21" Type="http://schemas.openxmlformats.org/officeDocument/2006/relationships/image" Target="media/image17.png"/><Relationship Id="rId34" Type="http://schemas.openxmlformats.org/officeDocument/2006/relationships/oleObject" Target="embeddings/oleObject2.bin"/><Relationship Id="rId42" Type="http://schemas.openxmlformats.org/officeDocument/2006/relationships/oleObject" Target="embeddings/oleObject5.bin"/><Relationship Id="rId47" Type="http://schemas.openxmlformats.org/officeDocument/2006/relationships/image" Target="media/image36.wmf"/><Relationship Id="rId50" Type="http://schemas.openxmlformats.org/officeDocument/2006/relationships/image" Target="media/image38.wmf"/><Relationship Id="rId55" Type="http://schemas.openxmlformats.org/officeDocument/2006/relationships/oleObject" Target="embeddings/oleObject11.bin"/><Relationship Id="rId63" Type="http://schemas.openxmlformats.org/officeDocument/2006/relationships/image" Target="media/image47.pn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oleObject" Target="embeddings/oleObject1.bin"/><Relationship Id="rId37" Type="http://schemas.openxmlformats.org/officeDocument/2006/relationships/image" Target="media/image30.wmf"/><Relationship Id="rId40" Type="http://schemas.openxmlformats.org/officeDocument/2006/relationships/image" Target="media/image32.png"/><Relationship Id="rId45" Type="http://schemas.openxmlformats.org/officeDocument/2006/relationships/image" Target="media/image35.wmf"/><Relationship Id="rId53" Type="http://schemas.openxmlformats.org/officeDocument/2006/relationships/oleObject" Target="embeddings/oleObject10.bin"/><Relationship Id="rId58" Type="http://schemas.openxmlformats.org/officeDocument/2006/relationships/image" Target="media/image42.png"/><Relationship Id="rId66" Type="http://schemas.openxmlformats.org/officeDocument/2006/relationships/image" Target="media/image5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oleObject" Target="embeddings/oleObject3.bin"/><Relationship Id="rId49" Type="http://schemas.openxmlformats.org/officeDocument/2006/relationships/image" Target="media/image37.png"/><Relationship Id="rId57" Type="http://schemas.openxmlformats.org/officeDocument/2006/relationships/oleObject" Target="embeddings/oleObject12.bin"/><Relationship Id="rId61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wmf"/><Relationship Id="rId44" Type="http://schemas.openxmlformats.org/officeDocument/2006/relationships/oleObject" Target="embeddings/oleObject6.bin"/><Relationship Id="rId52" Type="http://schemas.openxmlformats.org/officeDocument/2006/relationships/image" Target="media/image39.wmf"/><Relationship Id="rId60" Type="http://schemas.openxmlformats.org/officeDocument/2006/relationships/image" Target="media/image44.png"/><Relationship Id="rId65" Type="http://schemas.openxmlformats.org/officeDocument/2006/relationships/image" Target="media/image4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29.wmf"/><Relationship Id="rId43" Type="http://schemas.openxmlformats.org/officeDocument/2006/relationships/image" Target="media/image34.wmf"/><Relationship Id="rId48" Type="http://schemas.openxmlformats.org/officeDocument/2006/relationships/oleObject" Target="embeddings/oleObject8.bin"/><Relationship Id="rId56" Type="http://schemas.openxmlformats.org/officeDocument/2006/relationships/image" Target="media/image41.wmf"/><Relationship Id="rId64" Type="http://schemas.openxmlformats.org/officeDocument/2006/relationships/image" Target="media/image48.png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oleObject" Target="embeddings/oleObject9.bin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wmf"/><Relationship Id="rId38" Type="http://schemas.openxmlformats.org/officeDocument/2006/relationships/oleObject" Target="embeddings/oleObject4.bin"/><Relationship Id="rId46" Type="http://schemas.openxmlformats.org/officeDocument/2006/relationships/oleObject" Target="embeddings/oleObject7.bin"/><Relationship Id="rId59" Type="http://schemas.openxmlformats.org/officeDocument/2006/relationships/image" Target="media/image43.png"/><Relationship Id="rId67" Type="http://schemas.openxmlformats.org/officeDocument/2006/relationships/image" Target="media/image51.png"/><Relationship Id="rId20" Type="http://schemas.openxmlformats.org/officeDocument/2006/relationships/image" Target="media/image16.png"/><Relationship Id="rId41" Type="http://schemas.openxmlformats.org/officeDocument/2006/relationships/image" Target="media/image33.wmf"/><Relationship Id="rId54" Type="http://schemas.openxmlformats.org/officeDocument/2006/relationships/image" Target="media/image40.wmf"/><Relationship Id="rId62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Phil Schlansky</cp:lastModifiedBy>
  <cp:revision>7</cp:revision>
  <dcterms:created xsi:type="dcterms:W3CDTF">2016-12-16T13:45:00Z</dcterms:created>
  <dcterms:modified xsi:type="dcterms:W3CDTF">2018-12-21T17:54:00Z</dcterms:modified>
</cp:coreProperties>
</file>